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CC" w:rsidRDefault="00245ECC" w:rsidP="00245ECC">
      <w:pPr>
        <w:pStyle w:val="NormalnyWeb"/>
        <w:shd w:val="clear" w:color="auto" w:fill="FFFFFF"/>
        <w:spacing w:before="0" w:beforeAutospacing="0" w:after="225" w:afterAutospacing="0"/>
        <w:ind w:left="30"/>
        <w:jc w:val="both"/>
        <w:textAlignment w:val="baseline"/>
        <w:rPr>
          <w:rFonts w:ascii="Arial" w:hAnsi="Arial" w:cs="Arial"/>
          <w:color w:val="212529"/>
        </w:rPr>
      </w:pPr>
    </w:p>
    <w:p w:rsidR="00245ECC" w:rsidRPr="00245ECC" w:rsidRDefault="008B14C8" w:rsidP="00245ECC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pl-PL"/>
        </w:rPr>
      </w:pPr>
      <w:hyperlink r:id="rId5" w:history="1">
        <w:r w:rsidR="00245ECC" w:rsidRPr="00245ECC">
          <w:rPr>
            <w:rFonts w:ascii="inherit" w:eastAsia="Times New Roman" w:hAnsi="inherit" w:cs="Arial"/>
            <w:b/>
            <w:bCs/>
            <w:color w:val="0056B3"/>
            <w:sz w:val="33"/>
            <w:szCs w:val="33"/>
            <w:bdr w:val="none" w:sz="0" w:space="0" w:color="auto" w:frame="1"/>
            <w:lang w:eastAsia="pl-PL"/>
          </w:rPr>
          <w:t>Życzenia świąteczne dla Seniorów</w:t>
        </w:r>
      </w:hyperlink>
    </w:p>
    <w:p w:rsidR="00245ECC" w:rsidRDefault="008B14C8" w:rsidP="008B14C8">
      <w:pPr>
        <w:pStyle w:val="NormalnyWeb"/>
        <w:shd w:val="clear" w:color="auto" w:fill="FFFFFF"/>
        <w:spacing w:before="0" w:beforeAutospacing="0" w:after="225" w:afterAutospacing="0" w:line="360" w:lineRule="auto"/>
        <w:ind w:left="30"/>
        <w:jc w:val="both"/>
        <w:textAlignment w:val="baseline"/>
        <w:rPr>
          <w:rFonts w:ascii="Arial" w:hAnsi="Arial" w:cs="Arial"/>
          <w:color w:val="212529"/>
        </w:rPr>
      </w:pPr>
      <w:hyperlink r:id="rId6" w:tooltip="Życzenia świąteczne dla Seniorów" w:history="1">
        <w:r w:rsidR="00245ECC" w:rsidRPr="00245ECC">
          <w:rPr>
            <w:rFonts w:ascii="inherit" w:hAnsi="inherit" w:cs="Arial"/>
            <w:b/>
            <w:bCs/>
            <w:color w:val="0000FF"/>
            <w:sz w:val="33"/>
            <w:szCs w:val="33"/>
            <w:bdr w:val="none" w:sz="0" w:space="0" w:color="auto" w:frame="1"/>
          </w:rPr>
          <w:br/>
        </w:r>
      </w:hyperlink>
      <w:r w:rsidR="00245ECC">
        <w:rPr>
          <w:rFonts w:ascii="Arial" w:hAnsi="Arial" w:cs="Arial"/>
          <w:color w:val="212529"/>
        </w:rPr>
        <w:t>Adwent to czas intensywnego zwrócenia swojego serca i oczu w stronę ludzi najbardziej potrzebujących ludz</w:t>
      </w:r>
      <w:bookmarkStart w:id="0" w:name="_GoBack"/>
      <w:bookmarkEnd w:id="0"/>
      <w:r w:rsidR="00245ECC">
        <w:rPr>
          <w:rFonts w:ascii="Arial" w:hAnsi="Arial" w:cs="Arial"/>
          <w:color w:val="212529"/>
        </w:rPr>
        <w:t>kiej życzliwości. Uczniowie ZSHT zostali poproszeni o wykonanie  własnoręcznie bombek dla Seniorów. Owoc pracy jakim były wykonane bombki okazał się przepiękny. Na tę inicjatywę odpowiedzieli dziewczęta i chłopcy, za co serdecznie dziękujemy.</w:t>
      </w:r>
    </w:p>
    <w:p w:rsidR="00245ECC" w:rsidRDefault="00245ECC" w:rsidP="008B14C8">
      <w:pPr>
        <w:pStyle w:val="NormalnyWeb"/>
        <w:shd w:val="clear" w:color="auto" w:fill="FFFFFF"/>
        <w:spacing w:before="0" w:beforeAutospacing="0" w:after="225" w:afterAutospacing="0" w:line="360" w:lineRule="auto"/>
        <w:ind w:left="30"/>
        <w:jc w:val="both"/>
        <w:textAlignment w:val="baseline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Wolontariusze naszej szkoły zaangażowani w cotygodniową pomoc Seniorom idąc na przedświąteczne spotkanie ze swoimi Podopiecznymi zanieśli życzenia i prezenty w postaci „ bombki” od całej społeczności ZSHT.</w:t>
      </w:r>
    </w:p>
    <w:p w:rsidR="00245ECC" w:rsidRDefault="00245ECC" w:rsidP="008B14C8">
      <w:pPr>
        <w:pStyle w:val="NormalnyWeb"/>
        <w:shd w:val="clear" w:color="auto" w:fill="FFFFFF"/>
        <w:spacing w:before="0" w:beforeAutospacing="0" w:after="225" w:afterAutospacing="0" w:line="360" w:lineRule="auto"/>
        <w:ind w:left="30"/>
        <w:jc w:val="both"/>
        <w:textAlignment w:val="baseline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Szczególne podziękowania kieruję </w:t>
      </w:r>
      <w:r w:rsidR="008B14C8">
        <w:rPr>
          <w:rFonts w:ascii="Arial" w:hAnsi="Arial" w:cs="Arial"/>
          <w:color w:val="212529"/>
        </w:rPr>
        <w:t>dla</w:t>
      </w:r>
      <w:r>
        <w:rPr>
          <w:rFonts w:ascii="Arial" w:hAnsi="Arial" w:cs="Arial"/>
          <w:color w:val="212529"/>
        </w:rPr>
        <w:t xml:space="preserve"> Pani Renaty </w:t>
      </w:r>
      <w:proofErr w:type="spellStart"/>
      <w:r>
        <w:rPr>
          <w:rFonts w:ascii="Arial" w:hAnsi="Arial" w:cs="Arial"/>
          <w:color w:val="212529"/>
        </w:rPr>
        <w:t>Twardak</w:t>
      </w:r>
      <w:proofErr w:type="spellEnd"/>
      <w:r>
        <w:rPr>
          <w:rFonts w:ascii="Arial" w:hAnsi="Arial" w:cs="Arial"/>
          <w:color w:val="212529"/>
        </w:rPr>
        <w:t xml:space="preserve">  i klasy </w:t>
      </w:r>
      <w:r w:rsidR="008B14C8">
        <w:rPr>
          <w:rFonts w:ascii="Arial" w:hAnsi="Arial" w:cs="Arial"/>
          <w:color w:val="212529"/>
        </w:rPr>
        <w:t xml:space="preserve">1G1 – pierwsza grupa </w:t>
      </w:r>
      <w:r>
        <w:rPr>
          <w:rFonts w:ascii="Arial" w:hAnsi="Arial" w:cs="Arial"/>
          <w:color w:val="212529"/>
        </w:rPr>
        <w:t>za zrobienie pierniczków z którymi młodzież pośpieszyła z życzeniami świątecznymi również do osób przebywających w  Domu Opieki prowadzonym przez Siostry Albertynki.</w:t>
      </w:r>
    </w:p>
    <w:p w:rsidR="00245ECC" w:rsidRDefault="00245ECC" w:rsidP="008B14C8">
      <w:pPr>
        <w:pStyle w:val="NormalnyWeb"/>
        <w:shd w:val="clear" w:color="auto" w:fill="FFFFFF"/>
        <w:spacing w:before="0" w:beforeAutospacing="0" w:after="225" w:afterAutospacing="0" w:line="360" w:lineRule="auto"/>
        <w:ind w:left="30"/>
        <w:jc w:val="both"/>
        <w:textAlignment w:val="baseline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s. Bogusława Fijołek</w:t>
      </w:r>
    </w:p>
    <w:p w:rsidR="00DB7A06" w:rsidRDefault="00DB7A06"/>
    <w:sectPr w:rsidR="00DB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CC"/>
    <w:rsid w:val="00245ECC"/>
    <w:rsid w:val="008B14C8"/>
    <w:rsid w:val="00D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5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E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sht.pl/strona/index.php/2022/12/20/zyczenia-swiateczne-dla-seniorow-2/" TargetMode="External"/><Relationship Id="rId5" Type="http://schemas.openxmlformats.org/officeDocument/2006/relationships/hyperlink" Target="https://zsht.pl/strona/index.php/2022/12/20/zyczenia-swiateczne-dla-seniorow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2023-12-17T16:33:00Z</dcterms:created>
  <dcterms:modified xsi:type="dcterms:W3CDTF">2023-12-17T20:34:00Z</dcterms:modified>
</cp:coreProperties>
</file>