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A4C32" w14:textId="77777777" w:rsidR="003E15ED" w:rsidRPr="002511A7" w:rsidRDefault="003E15ED" w:rsidP="002511A7">
      <w:pPr>
        <w:pStyle w:val="Tekstpodstawowy"/>
        <w:rPr>
          <w:sz w:val="24"/>
          <w:szCs w:val="24"/>
        </w:rPr>
      </w:pPr>
    </w:p>
    <w:p w14:paraId="6759ED2F" w14:textId="77777777" w:rsidR="003E15ED" w:rsidRPr="00CB6C04" w:rsidRDefault="00821E7D" w:rsidP="002511A7">
      <w:pPr>
        <w:pStyle w:val="Tekstpodstawowy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Załącznik nr 1 </w:t>
      </w:r>
    </w:p>
    <w:p w14:paraId="7FED07CD" w14:textId="77777777" w:rsidR="003E15ED" w:rsidRPr="00CB6C04" w:rsidRDefault="00821E7D" w:rsidP="002511A7">
      <w:pPr>
        <w:pStyle w:val="Tekstpodstawowy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do Zarządzenia dyrektora ZSHT nr </w:t>
      </w:r>
      <w:r w:rsidR="00383C73" w:rsidRPr="00CB6C04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4212C8" w:rsidRPr="00CB6C04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/2024 </w:t>
      </w:r>
    </w:p>
    <w:p w14:paraId="43513A9C" w14:textId="7229D730" w:rsidR="003E15ED" w:rsidRPr="002511A7" w:rsidRDefault="004212C8" w:rsidP="002511A7">
      <w:pPr>
        <w:pStyle w:val="Tekstpodstawowy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z dnia  </w:t>
      </w:r>
      <w:r w:rsidR="002B1241">
        <w:rPr>
          <w:rFonts w:asciiTheme="minorHAnsi" w:hAnsiTheme="minorHAnsi" w:cstheme="minorHAnsi"/>
          <w:sz w:val="24"/>
          <w:szCs w:val="24"/>
          <w:lang w:val="pl-PL"/>
        </w:rPr>
        <w:t>22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>listopada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2024 r.</w:t>
      </w:r>
    </w:p>
    <w:p w14:paraId="1E424552" w14:textId="77777777" w:rsidR="003E15ED" w:rsidRPr="002511A7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F6A1BAD" w14:textId="77777777" w:rsidR="003E15ED" w:rsidRPr="002511A7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4B4A13A" w14:textId="27EC7168" w:rsidR="003E15ED" w:rsidRPr="002511A7" w:rsidRDefault="004212C8" w:rsidP="002511A7">
      <w:pPr>
        <w:pStyle w:val="Tekstpodstawowy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b/>
          <w:sz w:val="24"/>
          <w:szCs w:val="24"/>
          <w:lang w:val="pl-PL"/>
        </w:rPr>
        <w:t xml:space="preserve">Grupowa mobilność osób uczących się </w:t>
      </w:r>
      <w:r w:rsidR="00821E7D" w:rsidRPr="002511A7">
        <w:rPr>
          <w:rFonts w:asciiTheme="minorHAnsi" w:hAnsiTheme="minorHAnsi" w:cstheme="minorHAnsi"/>
          <w:b/>
          <w:bCs/>
          <w:sz w:val="24"/>
          <w:szCs w:val="24"/>
          <w:lang w:val="pl-PL"/>
        </w:rPr>
        <w:t>w ramach akredytowanego projektu z programu Erasmus +</w:t>
      </w:r>
      <w:r w:rsidR="00821E7D" w:rsidRPr="002511A7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</w:p>
    <w:p w14:paraId="3099FEC5" w14:textId="77777777" w:rsidR="003E15ED" w:rsidRPr="002511A7" w:rsidRDefault="003E15ED" w:rsidP="002511A7">
      <w:pPr>
        <w:pStyle w:val="Tekstpodstawowy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ECF9719" w14:textId="34C7670B" w:rsidR="00711CEF" w:rsidRPr="00CB6C04" w:rsidRDefault="00711CEF" w:rsidP="002511A7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Regulamin rekrutacji i udziału  </w:t>
      </w:r>
      <w:r w:rsidR="00821E7D"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 </w:t>
      </w:r>
      <w:r w:rsidRPr="00CB6C04">
        <w:rPr>
          <w:rFonts w:asciiTheme="minorHAnsi" w:hAnsiTheme="minorHAnsi" w:cstheme="minorHAnsi"/>
          <w:b/>
          <w:sz w:val="24"/>
          <w:szCs w:val="24"/>
          <w:lang w:val="pl-PL"/>
        </w:rPr>
        <w:t>grupowej mobilność osób uczących się</w:t>
      </w:r>
    </w:p>
    <w:p w14:paraId="1CE45128" w14:textId="77777777" w:rsidR="003E15ED" w:rsidRPr="00CB6C04" w:rsidRDefault="00711CEF" w:rsidP="002511A7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</w:t>
      </w:r>
      <w:r w:rsidR="00821E7D"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projekcie</w:t>
      </w: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821E7D"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o numerze: 2024-1-PL01-KA121-VET-000198904</w:t>
      </w:r>
    </w:p>
    <w:p w14:paraId="7E0A3269" w14:textId="60C8D6AD" w:rsidR="003E15ED" w:rsidRPr="00CB6C04" w:rsidRDefault="00040A2F" w:rsidP="002511A7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do uczniów klas II, III, IV </w:t>
      </w:r>
      <w:r w:rsidR="00821E7D"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Technikum nr 2</w:t>
      </w:r>
    </w:p>
    <w:p w14:paraId="683CDFE7" w14:textId="13E0A835" w:rsidR="003E15ED" w:rsidRPr="00CB6C04" w:rsidRDefault="00821E7D" w:rsidP="002511A7">
      <w:pPr>
        <w:pStyle w:val="Tekstpodstawowy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realizowany w okresie </w:t>
      </w:r>
      <w:r w:rsidRPr="00CB6C0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01.06.2024 - 31.08.2025</w:t>
      </w: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roku</w:t>
      </w:r>
    </w:p>
    <w:p w14:paraId="4160EB4B" w14:textId="2CA1A84F" w:rsidR="00CF71E4" w:rsidRPr="00CB6C04" w:rsidRDefault="00821E7D" w:rsidP="002511A7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współfinansowany przez Unię Europejską w ramach programu</w:t>
      </w:r>
    </w:p>
    <w:p w14:paraId="02668134" w14:textId="50C2BB3C" w:rsidR="003E15ED" w:rsidRPr="00CB6C04" w:rsidRDefault="00821E7D" w:rsidP="002511A7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Kształcenie</w:t>
      </w:r>
      <w:r w:rsidR="00CF71E4"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i szkolenie zawodowe (KSZ) – Erasmus+</w:t>
      </w:r>
      <w:bookmarkStart w:id="0" w:name="OLE_LINK1"/>
      <w:bookmarkEnd w:id="0"/>
    </w:p>
    <w:p w14:paraId="31776B07" w14:textId="77777777" w:rsidR="003E15ED" w:rsidRPr="00CB6C04" w:rsidRDefault="00821E7D" w:rsidP="002511A7">
      <w:pPr>
        <w:pStyle w:val="Tekstpodstawowy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</w:p>
    <w:p w14:paraId="4D51BBCB" w14:textId="77777777" w:rsidR="003E15ED" w:rsidRPr="00CB6C04" w:rsidRDefault="00821E7D" w:rsidP="002511A7">
      <w:pPr>
        <w:pStyle w:val="Tekstpodstawowy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§1</w:t>
      </w:r>
    </w:p>
    <w:p w14:paraId="539E39D4" w14:textId="5995D326" w:rsidR="003E15ED" w:rsidRPr="00CB6C04" w:rsidRDefault="00821E7D" w:rsidP="002511A7">
      <w:pPr>
        <w:pStyle w:val="Tekstpodstawowy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DEFINICJE</w:t>
      </w:r>
    </w:p>
    <w:p w14:paraId="781D671C" w14:textId="77777777" w:rsidR="003E15ED" w:rsidRPr="00CB6C04" w:rsidRDefault="00821E7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>Ilekroć w niniejszym Regulaminie jest mowa o:</w:t>
      </w:r>
    </w:p>
    <w:p w14:paraId="51422853" w14:textId="1A62F632" w:rsidR="002511A7" w:rsidRPr="002511A7" w:rsidRDefault="00821E7D" w:rsidP="004A320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  <w:lang w:val="pl-PL"/>
        </w:rPr>
        <w:t>Projekt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– należy przez to rozumieć projekt o numerze: </w:t>
      </w:r>
      <w:r w:rsidRPr="002511A7">
        <w:rPr>
          <w:rFonts w:asciiTheme="minorHAnsi" w:hAnsiTheme="minorHAnsi" w:cstheme="minorHAnsi"/>
          <w:b/>
          <w:sz w:val="24"/>
          <w:szCs w:val="24"/>
          <w:lang w:val="pl-PL"/>
        </w:rPr>
        <w:t xml:space="preserve">2024-1-PL01-KA121-VET-000198904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>współfinansowanego przez Unie Europejską w ramach programu Kształcenie</w:t>
      </w:r>
      <w:r w:rsidR="002511A7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i szkolenie zawodowe (VET) – Erasmus+”;</w:t>
      </w:r>
    </w:p>
    <w:p w14:paraId="5D9DE109" w14:textId="618B90C3" w:rsidR="002511A7" w:rsidRPr="002511A7" w:rsidRDefault="00821E7D" w:rsidP="004A320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  <w:lang w:val="pl-PL"/>
        </w:rPr>
        <w:t>Organizacja wysyłająca</w:t>
      </w:r>
      <w:r w:rsidRPr="002511A7"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 w:rsidR="004212C8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– należy przez to rozumieć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Zespół Szkół Hotelarsko Turystycznych im. 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Władysława Zamoyskiego w Zakopanem przy ul.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Partyzantów 1/5 </w:t>
      </w:r>
      <w:r w:rsidR="002511A7" w:rsidRPr="002511A7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>w skrócie ZSHT;</w:t>
      </w:r>
    </w:p>
    <w:p w14:paraId="36E55664" w14:textId="77777777" w:rsidR="002511A7" w:rsidRPr="00EA3E03" w:rsidRDefault="00893658" w:rsidP="004A320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b/>
          <w:sz w:val="24"/>
          <w:szCs w:val="24"/>
          <w:lang w:val="pl-PL"/>
        </w:rPr>
        <w:t>Organizacja przyjmująca/realizująca</w:t>
      </w:r>
      <w:r w:rsidRPr="00EA3E03">
        <w:rPr>
          <w:rFonts w:asciiTheme="minorHAnsi" w:hAnsiTheme="minorHAnsi" w:cstheme="minorHAnsi"/>
          <w:sz w:val="24"/>
          <w:szCs w:val="24"/>
          <w:lang w:val="pl-PL"/>
        </w:rPr>
        <w:t xml:space="preserve"> grupową mobilność osób uczących się –</w:t>
      </w:r>
      <w:r w:rsidR="005643CC" w:rsidRPr="00EA3E03">
        <w:rPr>
          <w:rFonts w:asciiTheme="minorHAnsi" w:hAnsiTheme="minorHAnsi" w:cstheme="minorHAnsi"/>
          <w:sz w:val="24"/>
          <w:szCs w:val="24"/>
          <w:lang w:val="pl-PL"/>
        </w:rPr>
        <w:t xml:space="preserve"> należy przez to rozumieć firmę </w:t>
      </w:r>
      <w:r w:rsidRPr="00EA3E0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EA3E03">
        <w:rPr>
          <w:rFonts w:asciiTheme="minorHAnsi" w:hAnsiTheme="minorHAnsi" w:cstheme="minorHAnsi"/>
          <w:sz w:val="24"/>
          <w:szCs w:val="24"/>
          <w:lang w:val="pl-PL"/>
        </w:rPr>
        <w:t>Berlink</w:t>
      </w:r>
      <w:proofErr w:type="spellEnd"/>
      <w:r w:rsidRPr="00EA3E03">
        <w:rPr>
          <w:rFonts w:asciiTheme="minorHAnsi" w:hAnsiTheme="minorHAnsi" w:cstheme="minorHAnsi"/>
          <w:sz w:val="24"/>
          <w:szCs w:val="24"/>
          <w:lang w:val="pl-PL"/>
        </w:rPr>
        <w:t xml:space="preserve"> - ETN Training </w:t>
      </w:r>
      <w:proofErr w:type="spellStart"/>
      <w:r w:rsidRPr="00EA3E03">
        <w:rPr>
          <w:rFonts w:asciiTheme="minorHAnsi" w:hAnsiTheme="minorHAnsi" w:cstheme="minorHAnsi"/>
          <w:sz w:val="24"/>
          <w:szCs w:val="24"/>
          <w:lang w:val="pl-PL"/>
        </w:rPr>
        <w:t>agency</w:t>
      </w:r>
      <w:proofErr w:type="spellEnd"/>
      <w:r w:rsidRPr="00EA3E03">
        <w:rPr>
          <w:rFonts w:asciiTheme="minorHAnsi" w:hAnsiTheme="minorHAnsi" w:cstheme="minorHAnsi"/>
          <w:sz w:val="24"/>
          <w:szCs w:val="24"/>
          <w:lang w:val="pl-PL"/>
        </w:rPr>
        <w:t xml:space="preserve"> w Berlinie.</w:t>
      </w:r>
    </w:p>
    <w:p w14:paraId="4688E572" w14:textId="28EAB7C4" w:rsidR="002511A7" w:rsidRDefault="00711CEF" w:rsidP="004A320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b/>
          <w:sz w:val="24"/>
          <w:szCs w:val="24"/>
          <w:lang w:val="pl-PL"/>
        </w:rPr>
        <w:t xml:space="preserve">Grupowa mobilność osób uczących się –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rozumie się </w:t>
      </w:r>
      <w:r w:rsidR="00373309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przez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>to</w:t>
      </w:r>
      <w:r w:rsidR="00373309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>grup</w:t>
      </w:r>
      <w:r w:rsidR="00373309" w:rsidRPr="002511A7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73309" w:rsidRPr="002511A7">
        <w:rPr>
          <w:rFonts w:asciiTheme="minorHAnsi" w:hAnsiTheme="minorHAnsi" w:cstheme="minorHAnsi"/>
          <w:sz w:val="24"/>
          <w:szCs w:val="24"/>
          <w:lang w:val="pl-PL"/>
        </w:rPr>
        <w:t>uczniów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12C8" w:rsidRPr="002511A7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>z organizacji wysyłającej</w:t>
      </w:r>
      <w:r w:rsidR="00373309" w:rsidRPr="002511A7">
        <w:rPr>
          <w:rFonts w:asciiTheme="minorHAnsi" w:hAnsiTheme="minorHAnsi" w:cstheme="minorHAnsi"/>
          <w:sz w:val="24"/>
          <w:szCs w:val="24"/>
          <w:lang w:val="pl-PL"/>
        </w:rPr>
        <w:t>, która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spędz</w:t>
      </w:r>
      <w:r w:rsidR="00373309" w:rsidRPr="002511A7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czas na </w:t>
      </w:r>
      <w:r w:rsidR="00373309" w:rsidRPr="002511A7">
        <w:rPr>
          <w:rFonts w:asciiTheme="minorHAnsi" w:hAnsiTheme="minorHAnsi" w:cstheme="minorHAnsi"/>
          <w:sz w:val="24"/>
          <w:szCs w:val="24"/>
          <w:lang w:val="pl-PL"/>
        </w:rPr>
        <w:t>kursie</w:t>
      </w:r>
      <w:r w:rsidR="00A01D21" w:rsidRPr="00A01D21">
        <w:rPr>
          <w:rFonts w:asciiTheme="minorHAnsi" w:hAnsiTheme="minorHAnsi" w:cstheme="minorHAnsi"/>
          <w:color w:val="00B050"/>
          <w:w w:val="105"/>
          <w:sz w:val="24"/>
          <w:szCs w:val="24"/>
          <w:lang w:val="pl-PL"/>
        </w:rPr>
        <w:t xml:space="preserve"> </w:t>
      </w:r>
      <w:r w:rsidR="00A01D21"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pt.:</w:t>
      </w:r>
      <w:r w:rsidR="00A01D21" w:rsidRPr="00EA6058">
        <w:rPr>
          <w:rFonts w:asciiTheme="minorHAnsi" w:hAnsiTheme="minorHAnsi" w:cstheme="minorHAnsi"/>
          <w:sz w:val="24"/>
          <w:szCs w:val="24"/>
          <w:lang w:val="pl-PL"/>
        </w:rPr>
        <w:t xml:space="preserve"> "The Game of Business"</w:t>
      </w:r>
      <w:r w:rsidR="00A01D21">
        <w:rPr>
          <w:rFonts w:asciiTheme="minorHAnsi" w:hAnsiTheme="minorHAnsi" w:cstheme="minorHAnsi"/>
          <w:color w:val="00B050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73309" w:rsidRPr="002511A7">
        <w:rPr>
          <w:rFonts w:asciiTheme="minorHAnsi" w:hAnsiTheme="minorHAnsi" w:cstheme="minorHAnsi"/>
          <w:sz w:val="24"/>
          <w:szCs w:val="24"/>
          <w:lang w:val="pl-PL"/>
        </w:rPr>
        <w:t>za granicą.</w:t>
      </w:r>
    </w:p>
    <w:p w14:paraId="412E07E3" w14:textId="77777777" w:rsidR="002511A7" w:rsidRDefault="00821E7D" w:rsidP="004A320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  <w:lang w:val="pl-PL"/>
        </w:rPr>
        <w:t>Proces rekrutacji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– rozumie się przez to prowadzenie postępowania w sprawie przyjęcia do udziału w projekcie uczniów uczących się w roku szkolnym 2024/2025 </w:t>
      </w:r>
      <w:r w:rsidR="004212C8" w:rsidRPr="002511A7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w klasach II, III i IV z Technikum nr 2 </w:t>
      </w:r>
    </w:p>
    <w:p w14:paraId="65E6E5E8" w14:textId="598284EF" w:rsidR="003E15ED" w:rsidRPr="002511A7" w:rsidRDefault="00821E7D" w:rsidP="004A320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Uczestniczka/Uczestnik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>– należy rozumieć przez to uczennicę/ucznia klasy II, III i IV Technikum nr 2</w:t>
      </w:r>
      <w:r w:rsidR="004212C8" w:rsidRPr="002511A7"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w ZSHT w Zakopanem, która/y spełnia wymogi określone </w:t>
      </w:r>
      <w:r w:rsidR="004212C8" w:rsidRPr="002511A7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w Regulaminie, została/ł zakwalifikowana/y do udziału w </w:t>
      </w:r>
      <w:r w:rsidR="004212C8" w:rsidRPr="002511A7">
        <w:rPr>
          <w:rFonts w:asciiTheme="minorHAnsi" w:hAnsiTheme="minorHAnsi" w:cstheme="minorHAnsi"/>
          <w:b/>
          <w:sz w:val="24"/>
          <w:szCs w:val="24"/>
          <w:lang w:val="pl-PL"/>
        </w:rPr>
        <w:t>grupowej mobilność osób uczących się</w:t>
      </w:r>
      <w:r w:rsidR="001A04E2">
        <w:rPr>
          <w:rFonts w:asciiTheme="minorHAnsi" w:hAnsiTheme="minorHAnsi" w:cstheme="minorHAnsi"/>
          <w:sz w:val="24"/>
          <w:szCs w:val="24"/>
          <w:lang w:val="pl-PL"/>
        </w:rPr>
        <w:t>, dostarczył/a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wypełniony i podpisany komplet dokumentów rekrutacyjnych zgodnie z listą kontrolną.</w:t>
      </w:r>
    </w:p>
    <w:p w14:paraId="660EE7B2" w14:textId="77777777" w:rsidR="003E15ED" w:rsidRPr="002511A7" w:rsidRDefault="003E15ED" w:rsidP="002511A7">
      <w:pPr>
        <w:pStyle w:val="Tekstpodstawowy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64DB7F83" w14:textId="77777777" w:rsidR="003E15ED" w:rsidRPr="002511A7" w:rsidRDefault="00821E7D" w:rsidP="002511A7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</w:rPr>
        <w:t>§2</w:t>
      </w:r>
    </w:p>
    <w:p w14:paraId="53B7BB5A" w14:textId="77777777" w:rsidR="003E15ED" w:rsidRPr="002511A7" w:rsidRDefault="00821E7D" w:rsidP="002511A7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</w:rPr>
        <w:t>POSTANOWIENIA OGÓLNE</w:t>
      </w:r>
    </w:p>
    <w:p w14:paraId="0BF94675" w14:textId="67325F66" w:rsidR="002511A7" w:rsidRDefault="00821E7D" w:rsidP="004A320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Projekt </w:t>
      </w: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o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 nr </w:t>
      </w:r>
      <w:r w:rsidRPr="00CB6C04">
        <w:rPr>
          <w:rFonts w:asciiTheme="minorHAnsi" w:hAnsiTheme="minorHAnsi" w:cstheme="minorHAnsi"/>
          <w:b/>
          <w:bCs/>
          <w:sz w:val="24"/>
          <w:szCs w:val="24"/>
          <w:lang w:val="pl-PL"/>
        </w:rPr>
        <w:t>2024-1-PL01-KA121-VET-000198904,</w:t>
      </w:r>
      <w:r w:rsidR="004212C8"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zwany dalej Projektem, realizowany jest przez ZSHT w Zakopanem przy ul.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Partyzantów 1/5, na podstawie umowy zawartej </w:t>
      </w:r>
      <w:r w:rsidR="00A01D21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z Fundacją Rozwoju Systemu Edukacji – Narodowa Agencja Programu Erasmus+ </w:t>
      </w:r>
      <w:r w:rsidR="00A01D21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>z siedzibą w Warszawie (02-305) przy Al. Jerozolimskich 142A;</w:t>
      </w:r>
      <w:r w:rsidR="002511A7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</w:p>
    <w:p w14:paraId="29B20269" w14:textId="77777777" w:rsidR="002511A7" w:rsidRDefault="002511A7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4E576C6" w14:textId="77777777" w:rsidR="002511A7" w:rsidRDefault="002511A7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07411FC" w14:textId="702BCE1F" w:rsidR="000A676D" w:rsidRPr="00A01D21" w:rsidRDefault="00821E7D" w:rsidP="000A676D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Regulamin rekrutacji do </w:t>
      </w:r>
      <w:r w:rsidR="004212C8" w:rsidRPr="002511A7">
        <w:rPr>
          <w:rFonts w:asciiTheme="minorHAnsi" w:hAnsiTheme="minorHAnsi" w:cstheme="minorHAnsi"/>
          <w:b/>
          <w:sz w:val="24"/>
          <w:szCs w:val="24"/>
          <w:lang w:val="pl-PL"/>
        </w:rPr>
        <w:t>grupowej mobilność osób uczących się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12C8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w ramach Projektu </w:t>
      </w:r>
      <w:r w:rsidRPr="00A01D21">
        <w:rPr>
          <w:rFonts w:asciiTheme="minorHAnsi" w:hAnsiTheme="minorHAnsi" w:cstheme="minorHAnsi"/>
          <w:sz w:val="24"/>
          <w:szCs w:val="24"/>
          <w:lang w:val="pl-PL"/>
        </w:rPr>
        <w:t>określa w szczególności:</w:t>
      </w:r>
      <w:r w:rsidR="002511A7" w:rsidRPr="00A01D2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01D21">
        <w:rPr>
          <w:rFonts w:asciiTheme="minorHAnsi" w:hAnsiTheme="minorHAnsi" w:cstheme="minorHAnsi"/>
          <w:sz w:val="24"/>
          <w:szCs w:val="24"/>
          <w:lang w:val="pl-PL"/>
        </w:rPr>
        <w:t>grupę docelową</w:t>
      </w:r>
      <w:r w:rsidR="002511A7" w:rsidRPr="00A01D2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01D21">
        <w:rPr>
          <w:rFonts w:asciiTheme="minorHAnsi" w:hAnsiTheme="minorHAnsi" w:cstheme="minorHAnsi"/>
          <w:sz w:val="24"/>
          <w:szCs w:val="24"/>
          <w:lang w:val="pl-PL"/>
        </w:rPr>
        <w:t>zasady rekrutacji, wymagane dokumenty, prawa i obowiązki uczestników projektu, zasady rezygnacji z projektu/ skreślenia z listy uczestników;</w:t>
      </w:r>
    </w:p>
    <w:p w14:paraId="4F20A266" w14:textId="6CBF43E9" w:rsidR="000A676D" w:rsidRPr="00EA6058" w:rsidRDefault="00821E7D" w:rsidP="004A320E">
      <w:pPr>
        <w:pStyle w:val="Tekstpodstawowy"/>
        <w:numPr>
          <w:ilvl w:val="0"/>
          <w:numId w:val="2"/>
        </w:numPr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Głównym celem </w:t>
      </w:r>
      <w:r w:rsidR="00931897" w:rsidRPr="002511A7">
        <w:rPr>
          <w:rFonts w:asciiTheme="minorHAnsi" w:hAnsiTheme="minorHAnsi" w:cstheme="minorHAnsi"/>
          <w:b/>
          <w:sz w:val="24"/>
          <w:szCs w:val="24"/>
          <w:lang w:val="pl-PL"/>
        </w:rPr>
        <w:t xml:space="preserve">grupowej mobilność osób uczących się w ramach </w:t>
      </w:r>
      <w:r w:rsid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projektu jest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podnoszenie wiedzy i umiejętności </w:t>
      </w:r>
      <w:r w:rsidR="00373309" w:rsidRPr="002511A7">
        <w:rPr>
          <w:rFonts w:asciiTheme="minorHAnsi" w:hAnsiTheme="minorHAnsi" w:cstheme="minorHAnsi"/>
          <w:w w:val="105"/>
          <w:sz w:val="24"/>
          <w:szCs w:val="24"/>
          <w:lang w:val="pl-PL"/>
        </w:rPr>
        <w:t>7</w:t>
      </w:r>
      <w:r w:rsidRPr="002511A7">
        <w:rPr>
          <w:rFonts w:asciiTheme="minorHAnsi" w:hAnsiTheme="minorHAnsi" w:cstheme="minorHAnsi"/>
          <w:color w:val="FF0000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uczniów </w:t>
      </w:r>
      <w:r w:rsidR="00A01D21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z klas II, III i IV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Technikum nr 2 w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 xml:space="preserve">ZSHT </w:t>
      </w:r>
      <w:r w:rsidR="00A01D21">
        <w:rPr>
          <w:rFonts w:asciiTheme="minorHAnsi" w:hAnsiTheme="minorHAnsi" w:cstheme="minorHAnsi"/>
          <w:color w:val="0A080C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w Zakopanem</w:t>
      </w:r>
      <w:r w:rsidRPr="002511A7"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w</w:t>
      </w:r>
      <w:r w:rsidRPr="002511A7"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celu</w:t>
      </w:r>
      <w:r w:rsidRPr="002511A7"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poszerzenia</w:t>
      </w:r>
      <w:r w:rsidRPr="002511A7"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ich możliwości rozwoju</w:t>
      </w:r>
      <w:r w:rsidR="00373309" w:rsidRPr="002511A7"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sz w:val="24"/>
          <w:szCs w:val="24"/>
          <w:lang w:val="pl-PL"/>
        </w:rPr>
        <w:t>osobistego</w:t>
      </w:r>
      <w:r w:rsidRPr="00EA6058">
        <w:rPr>
          <w:rFonts w:asciiTheme="minorHAnsi" w:hAnsiTheme="minorHAnsi" w:cstheme="minorHAnsi"/>
          <w:spacing w:val="-50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i</w:t>
      </w:r>
      <w:r w:rsidRPr="00EA6058"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zwi</w:t>
      </w:r>
      <w:r w:rsidRPr="00EA6058">
        <w:rPr>
          <w:rFonts w:asciiTheme="minorHAnsi" w:hAnsiTheme="minorHAnsi" w:cstheme="minorHAnsi"/>
          <w:spacing w:val="11"/>
          <w:w w:val="105"/>
          <w:sz w:val="24"/>
          <w:szCs w:val="24"/>
          <w:lang w:val="pl-PL"/>
        </w:rPr>
        <w:t>ę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kszenia</w:t>
      </w:r>
      <w:r w:rsidRPr="00EA6058">
        <w:rPr>
          <w:rFonts w:asciiTheme="minorHAnsi" w:hAnsiTheme="minorHAnsi" w:cstheme="minorHAnsi"/>
          <w:spacing w:val="-2"/>
          <w:w w:val="105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szansy</w:t>
      </w:r>
      <w:r w:rsidRPr="00EA6058">
        <w:rPr>
          <w:rFonts w:asciiTheme="minorHAnsi" w:hAnsiTheme="minorHAnsi" w:cstheme="minorHAnsi"/>
          <w:spacing w:val="2"/>
          <w:w w:val="105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na</w:t>
      </w:r>
      <w:r w:rsidRPr="00EA6058">
        <w:rPr>
          <w:rFonts w:asciiTheme="minorHAnsi" w:hAnsiTheme="minorHAnsi" w:cstheme="minorHAnsi"/>
          <w:spacing w:val="6"/>
          <w:w w:val="105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zatrudnienie</w:t>
      </w:r>
      <w:r w:rsidRPr="00EA6058">
        <w:rPr>
          <w:rFonts w:asciiTheme="minorHAnsi" w:hAnsiTheme="minorHAnsi" w:cstheme="minorHAnsi"/>
          <w:spacing w:val="12"/>
          <w:w w:val="105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na</w:t>
      </w:r>
      <w:r w:rsidRPr="00EA6058"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europejskim</w:t>
      </w:r>
      <w:r w:rsidRPr="00EA6058">
        <w:rPr>
          <w:rFonts w:asciiTheme="minorHAnsi" w:hAnsiTheme="minorHAnsi" w:cstheme="minorHAnsi"/>
          <w:spacing w:val="12"/>
          <w:w w:val="105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rynku</w:t>
      </w:r>
      <w:r w:rsidRPr="00EA6058">
        <w:rPr>
          <w:rFonts w:asciiTheme="minorHAnsi" w:hAnsiTheme="minorHAnsi" w:cstheme="minorHAnsi"/>
          <w:spacing w:val="2"/>
          <w:w w:val="105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pracy</w:t>
      </w:r>
      <w:r w:rsidRPr="00EA6058">
        <w:rPr>
          <w:rFonts w:asciiTheme="minorHAnsi" w:hAnsiTheme="minorHAnsi" w:cstheme="minorHAnsi"/>
          <w:spacing w:val="-40"/>
          <w:w w:val="105"/>
          <w:sz w:val="24"/>
          <w:szCs w:val="24"/>
          <w:lang w:val="pl-PL"/>
        </w:rPr>
        <w:t xml:space="preserve"> </w:t>
      </w:r>
      <w:r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.</w:t>
      </w:r>
    </w:p>
    <w:p w14:paraId="2D2F2116" w14:textId="72CF0A11" w:rsidR="000A676D" w:rsidRPr="00EA6058" w:rsidRDefault="004C1F4E" w:rsidP="004A320E">
      <w:pPr>
        <w:pStyle w:val="Tekstpodstawowy"/>
        <w:numPr>
          <w:ilvl w:val="0"/>
          <w:numId w:val="2"/>
        </w:numPr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A6058">
        <w:rPr>
          <w:rFonts w:asciiTheme="minorHAnsi" w:hAnsiTheme="minorHAnsi" w:cstheme="minorHAnsi"/>
          <w:sz w:val="24"/>
          <w:szCs w:val="24"/>
          <w:lang w:val="pl-PL"/>
        </w:rPr>
        <w:t>Cele będą realizowane poprzez udział 7 uczniów Technikum nr 2 w</w:t>
      </w:r>
      <w:r w:rsidR="00CF71E4" w:rsidRPr="00EA6058">
        <w:rPr>
          <w:rFonts w:asciiTheme="minorHAnsi" w:hAnsiTheme="minorHAnsi" w:cstheme="minorHAnsi"/>
          <w:sz w:val="24"/>
          <w:szCs w:val="24"/>
          <w:lang w:val="pl-PL"/>
        </w:rPr>
        <w:t xml:space="preserve"> projekcie </w:t>
      </w:r>
      <w:r w:rsidR="00CF71E4"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pt.:</w:t>
      </w:r>
      <w:r w:rsidR="00CF71E4" w:rsidRPr="00EA6058">
        <w:rPr>
          <w:rFonts w:asciiTheme="minorHAnsi" w:hAnsiTheme="minorHAnsi" w:cstheme="minorHAnsi"/>
          <w:sz w:val="24"/>
          <w:szCs w:val="24"/>
          <w:lang w:val="pl-PL"/>
        </w:rPr>
        <w:t xml:space="preserve"> "The Game of Business" innowacyjnej</w:t>
      </w:r>
      <w:r w:rsidR="00A01D21" w:rsidRPr="00EA6058">
        <w:rPr>
          <w:rFonts w:asciiTheme="minorHAnsi" w:hAnsiTheme="minorHAnsi" w:cstheme="minorHAnsi"/>
          <w:sz w:val="24"/>
          <w:szCs w:val="24"/>
          <w:lang w:val="pl-PL"/>
        </w:rPr>
        <w:t xml:space="preserve"> symulacji biznesu stworzonej </w:t>
      </w:r>
      <w:r w:rsidR="00CF71E4" w:rsidRPr="00EA6058">
        <w:rPr>
          <w:rFonts w:asciiTheme="minorHAnsi" w:hAnsiTheme="minorHAnsi" w:cstheme="minorHAnsi"/>
          <w:sz w:val="24"/>
          <w:szCs w:val="24"/>
          <w:lang w:val="pl-PL"/>
        </w:rPr>
        <w:t>dla prowadzenia uczniów przez proces rozwoju i zarządzania start-</w:t>
      </w:r>
      <w:proofErr w:type="spellStart"/>
      <w:r w:rsidR="00CF71E4" w:rsidRPr="00EA6058">
        <w:rPr>
          <w:rFonts w:asciiTheme="minorHAnsi" w:hAnsiTheme="minorHAnsi" w:cstheme="minorHAnsi"/>
          <w:sz w:val="24"/>
          <w:szCs w:val="24"/>
          <w:lang w:val="pl-PL"/>
        </w:rPr>
        <w:t>upem</w:t>
      </w:r>
      <w:proofErr w:type="spellEnd"/>
      <w:r w:rsidR="00CF71E4" w:rsidRPr="00EA6058">
        <w:rPr>
          <w:rFonts w:asciiTheme="minorHAnsi" w:hAnsiTheme="minorHAnsi" w:cstheme="minorHAnsi"/>
          <w:sz w:val="24"/>
          <w:szCs w:val="24"/>
          <w:lang w:val="pl-PL"/>
        </w:rPr>
        <w:t xml:space="preserve">. Organizatorem kształcenia i szkolenia zawodowego w grupowej mobilność w ramach </w:t>
      </w:r>
      <w:r w:rsidR="00CF71E4"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projektu </w:t>
      </w:r>
      <w:r w:rsidR="00A01D21" w:rsidRPr="00EA6058">
        <w:rPr>
          <w:rFonts w:asciiTheme="minorHAnsi" w:hAnsiTheme="minorHAnsi" w:cstheme="minorHAnsi"/>
          <w:sz w:val="24"/>
          <w:szCs w:val="24"/>
          <w:lang w:val="pl-PL"/>
        </w:rPr>
        <w:t>jest firma</w:t>
      </w:r>
      <w:r w:rsidR="00CF71E4" w:rsidRPr="00EA60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="00893658" w:rsidRPr="00EA6058">
        <w:rPr>
          <w:rFonts w:asciiTheme="minorHAnsi" w:hAnsiTheme="minorHAnsi" w:cstheme="minorHAnsi"/>
          <w:sz w:val="24"/>
          <w:szCs w:val="24"/>
          <w:lang w:val="pl-PL"/>
        </w:rPr>
        <w:t>Berlink</w:t>
      </w:r>
      <w:proofErr w:type="spellEnd"/>
      <w:r w:rsidR="00893658" w:rsidRPr="00EA6058">
        <w:rPr>
          <w:rFonts w:asciiTheme="minorHAnsi" w:hAnsiTheme="minorHAnsi" w:cstheme="minorHAnsi"/>
          <w:sz w:val="24"/>
          <w:szCs w:val="24"/>
          <w:lang w:val="pl-PL"/>
        </w:rPr>
        <w:t xml:space="preserve"> - ETN Training </w:t>
      </w:r>
      <w:proofErr w:type="spellStart"/>
      <w:r w:rsidR="00893658" w:rsidRPr="00EA6058">
        <w:rPr>
          <w:rFonts w:asciiTheme="minorHAnsi" w:hAnsiTheme="minorHAnsi" w:cstheme="minorHAnsi"/>
          <w:sz w:val="24"/>
          <w:szCs w:val="24"/>
          <w:lang w:val="pl-PL"/>
        </w:rPr>
        <w:t>agency</w:t>
      </w:r>
      <w:proofErr w:type="spellEnd"/>
      <w:r w:rsidR="00893658" w:rsidRPr="00EA6058">
        <w:rPr>
          <w:rFonts w:asciiTheme="minorHAnsi" w:hAnsiTheme="minorHAnsi" w:cstheme="minorHAnsi"/>
          <w:sz w:val="24"/>
          <w:szCs w:val="24"/>
          <w:lang w:val="pl-PL"/>
        </w:rPr>
        <w:t xml:space="preserve"> w </w:t>
      </w:r>
      <w:r w:rsidRPr="00EA6058">
        <w:rPr>
          <w:rFonts w:asciiTheme="minorHAnsi" w:hAnsiTheme="minorHAnsi" w:cstheme="minorHAnsi"/>
          <w:sz w:val="24"/>
          <w:szCs w:val="24"/>
          <w:lang w:val="pl-PL"/>
        </w:rPr>
        <w:t>Berlinie.</w:t>
      </w:r>
    </w:p>
    <w:p w14:paraId="505E3487" w14:textId="04150623" w:rsidR="003E15ED" w:rsidRPr="000A676D" w:rsidRDefault="00821E7D" w:rsidP="004A320E">
      <w:pPr>
        <w:pStyle w:val="Tekstpodstawowy"/>
        <w:numPr>
          <w:ilvl w:val="0"/>
          <w:numId w:val="2"/>
        </w:numPr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Cele</w:t>
      </w:r>
      <w:r w:rsidRPr="000A676D">
        <w:rPr>
          <w:rFonts w:asciiTheme="minorHAnsi" w:hAnsiTheme="minorHAnsi" w:cstheme="minorHAnsi"/>
          <w:color w:val="0A080C"/>
          <w:spacing w:val="8"/>
          <w:w w:val="105"/>
          <w:sz w:val="24"/>
          <w:szCs w:val="24"/>
          <w:lang w:val="pl-PL"/>
        </w:rPr>
        <w:t xml:space="preserve"> </w:t>
      </w:r>
      <w:r w:rsidR="00931897" w:rsidRPr="000A676D">
        <w:rPr>
          <w:rFonts w:asciiTheme="minorHAnsi" w:hAnsiTheme="minorHAnsi" w:cstheme="minorHAnsi"/>
          <w:sz w:val="24"/>
          <w:szCs w:val="24"/>
          <w:lang w:val="pl-PL"/>
        </w:rPr>
        <w:t xml:space="preserve">grupowej mobilność osób uczących się w ramach </w:t>
      </w:r>
      <w:r w:rsidR="00931897" w:rsidRPr="000A676D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projektu:</w:t>
      </w:r>
    </w:p>
    <w:p w14:paraId="4911F715" w14:textId="0622CCFE" w:rsidR="004C1F4E" w:rsidRPr="002511A7" w:rsidRDefault="00931897" w:rsidP="00A01D21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r</w:t>
      </w:r>
      <w:r w:rsidR="004C1F4E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ozwijanie zdolności uczniów do myślenia strategicznego, planowania </w:t>
      </w:r>
      <w:r w:rsidR="004C1F4E" w:rsidRPr="002511A7">
        <w:rPr>
          <w:rFonts w:asciiTheme="minorHAnsi" w:hAnsiTheme="minorHAnsi" w:cstheme="minorHAnsi"/>
          <w:sz w:val="24"/>
          <w:szCs w:val="24"/>
          <w:lang w:val="pl-PL"/>
        </w:rPr>
        <w:br/>
        <w:t>i dostosowywania się do</w:t>
      </w:r>
      <w:r w:rsidR="00A01D21">
        <w:rPr>
          <w:rFonts w:asciiTheme="minorHAnsi" w:hAnsiTheme="minorHAnsi" w:cstheme="minorHAnsi"/>
          <w:sz w:val="24"/>
          <w:szCs w:val="24"/>
          <w:lang w:val="pl-PL"/>
        </w:rPr>
        <w:t xml:space="preserve"> wyzwań i możliwości rynkowych,</w:t>
      </w:r>
    </w:p>
    <w:p w14:paraId="3DB3E2F2" w14:textId="014E9440" w:rsidR="004C1F4E" w:rsidRPr="002511A7" w:rsidRDefault="00931897" w:rsidP="00A01D21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4C1F4E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romowanie zrozumienia i stosowania zasad etycznych w przedsiębiorczości, zapewniając, że decyzje podejmowane są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4C1F4E" w:rsidRPr="002511A7">
        <w:rPr>
          <w:rFonts w:asciiTheme="minorHAnsi" w:hAnsiTheme="minorHAnsi" w:cstheme="minorHAnsi"/>
          <w:sz w:val="24"/>
          <w:szCs w:val="24"/>
          <w:lang w:val="pl-PL"/>
        </w:rPr>
        <w:t>spo</w:t>
      </w:r>
      <w:r w:rsidR="00A01D21">
        <w:rPr>
          <w:rFonts w:asciiTheme="minorHAnsi" w:hAnsiTheme="minorHAnsi" w:cstheme="minorHAnsi"/>
          <w:sz w:val="24"/>
          <w:szCs w:val="24"/>
          <w:lang w:val="pl-PL"/>
        </w:rPr>
        <w:t>sób integralny i odpowiedzialny,</w:t>
      </w:r>
    </w:p>
    <w:p w14:paraId="39162326" w14:textId="4C6A9075" w:rsidR="004C1F4E" w:rsidRPr="002511A7" w:rsidRDefault="00931897" w:rsidP="00A01D21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4C1F4E" w:rsidRPr="002511A7">
        <w:rPr>
          <w:rFonts w:asciiTheme="minorHAnsi" w:hAnsiTheme="minorHAnsi" w:cstheme="minorHAnsi"/>
          <w:sz w:val="24"/>
          <w:szCs w:val="24"/>
          <w:lang w:val="pl-PL"/>
        </w:rPr>
        <w:t>zmacnianie zdolności uczniów do podejmowania przemy</w:t>
      </w:r>
      <w:r w:rsidR="00A01D21">
        <w:rPr>
          <w:rFonts w:asciiTheme="minorHAnsi" w:hAnsiTheme="minorHAnsi" w:cstheme="minorHAnsi"/>
          <w:sz w:val="24"/>
          <w:szCs w:val="24"/>
          <w:lang w:val="pl-PL"/>
        </w:rPr>
        <w:t xml:space="preserve">ślanych </w:t>
      </w:r>
      <w:r w:rsidR="00A01D21">
        <w:rPr>
          <w:rFonts w:asciiTheme="minorHAnsi" w:hAnsiTheme="minorHAnsi" w:cstheme="minorHAnsi"/>
          <w:sz w:val="24"/>
          <w:szCs w:val="24"/>
          <w:lang w:val="pl-PL"/>
        </w:rPr>
        <w:br/>
        <w:t>i terminowych decyzji.,</w:t>
      </w:r>
    </w:p>
    <w:p w14:paraId="214F3C5A" w14:textId="16D8270B" w:rsidR="003E15ED" w:rsidRPr="002511A7" w:rsidRDefault="00931897" w:rsidP="00A01D21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4C1F4E" w:rsidRPr="002511A7">
        <w:rPr>
          <w:rFonts w:asciiTheme="minorHAnsi" w:hAnsiTheme="minorHAnsi" w:cstheme="minorHAnsi"/>
          <w:sz w:val="24"/>
          <w:szCs w:val="24"/>
          <w:lang w:val="pl-PL"/>
        </w:rPr>
        <w:t>romowanie zdolności uczniów do efektywnej pracy w zespołach, docenianie różnorodnych umiejętności</w:t>
      </w:r>
      <w:r w:rsidR="00A01D21">
        <w:rPr>
          <w:rFonts w:asciiTheme="minorHAnsi" w:hAnsiTheme="minorHAnsi" w:cstheme="minorHAnsi"/>
          <w:color w:val="3D3B3B"/>
          <w:w w:val="105"/>
          <w:sz w:val="24"/>
          <w:szCs w:val="24"/>
          <w:lang w:val="pl-PL"/>
        </w:rPr>
        <w:t>,</w:t>
      </w:r>
    </w:p>
    <w:p w14:paraId="77CB1079" w14:textId="77777777" w:rsidR="003E15ED" w:rsidRPr="002511A7" w:rsidRDefault="00931897" w:rsidP="00A01D21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4C1F4E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zkolenie uczniów w zakresie bycia odpornymi i elastycznymi, przygotowując </w:t>
      </w:r>
      <w:r w:rsidR="004C1F4E" w:rsidRPr="002511A7">
        <w:rPr>
          <w:rFonts w:asciiTheme="minorHAnsi" w:hAnsiTheme="minorHAnsi" w:cstheme="minorHAnsi"/>
          <w:sz w:val="24"/>
          <w:szCs w:val="24"/>
          <w:lang w:val="pl-PL"/>
        </w:rPr>
        <w:br/>
        <w:t>ich do elastycznego reagowania na nieoczekiwane wyzwania i zmiany na rynku.</w:t>
      </w:r>
    </w:p>
    <w:p w14:paraId="7DBF1FDD" w14:textId="3DCA7221" w:rsidR="003E15ED" w:rsidRPr="00305F40" w:rsidRDefault="00821E7D" w:rsidP="004A320E">
      <w:pPr>
        <w:pStyle w:val="Tekstpodstawowy"/>
        <w:numPr>
          <w:ilvl w:val="0"/>
          <w:numId w:val="2"/>
        </w:numPr>
        <w:spacing w:before="120"/>
        <w:ind w:left="0" w:firstLine="0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305F40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Ogólny nadzór nad realizacją </w:t>
      </w:r>
      <w:r w:rsidR="00931897" w:rsidRPr="00305F40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 w ramach</w:t>
      </w:r>
      <w:r w:rsidR="00931897" w:rsidRPr="00305F40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931897" w:rsidRPr="00305F40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 w:rsidRPr="00305F40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 oraz przeprowadzenie rekrutacji należą do kompetencji </w:t>
      </w:r>
      <w:r w:rsidRPr="00305F40">
        <w:rPr>
          <w:rFonts w:asciiTheme="minorHAnsi" w:hAnsiTheme="minorHAnsi" w:cstheme="minorHAnsi"/>
          <w:w w:val="105"/>
          <w:sz w:val="24"/>
          <w:szCs w:val="24"/>
          <w:lang w:val="pl-PL"/>
        </w:rPr>
        <w:t>organizacji wysyłającej</w:t>
      </w:r>
      <w:r w:rsidRPr="00305F40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.</w:t>
      </w:r>
    </w:p>
    <w:p w14:paraId="28364F48" w14:textId="09A5DC6F" w:rsidR="003E15ED" w:rsidRPr="000A676D" w:rsidRDefault="00821E7D" w:rsidP="004A320E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sz w:val="24"/>
          <w:szCs w:val="24"/>
          <w:lang w:val="pl-PL"/>
        </w:rPr>
        <w:t>Biuro projektu znajduje się w ZSHT w Zakopanem przy ul. Partyzantów 1/5.</w:t>
      </w:r>
    </w:p>
    <w:p w14:paraId="468C4982" w14:textId="77777777" w:rsidR="003E15ED" w:rsidRPr="00CB6C04" w:rsidRDefault="00821E7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Informacje na temat </w:t>
      </w:r>
      <w:r w:rsidR="00931897" w:rsidRPr="00CB6C04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 w ramach</w:t>
      </w:r>
      <w:r w:rsidR="00931897" w:rsidRPr="00CB6C04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931897" w:rsidRPr="00CB6C04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 zamieszczone są na stronie internetowej szkoły </w:t>
      </w:r>
      <w:r w:rsidR="007D5197">
        <w:fldChar w:fldCharType="begin"/>
      </w:r>
      <w:r w:rsidR="007D5197" w:rsidRPr="00E83F9C">
        <w:rPr>
          <w:lang w:val="pl-PL"/>
        </w:rPr>
        <w:instrText xml:space="preserve"> HYPERLINK "http://www.zsht.pl/" \h </w:instrText>
      </w:r>
      <w:r w:rsidR="007D5197">
        <w:fldChar w:fldCharType="separate"/>
      </w:r>
      <w:r w:rsidRPr="00CB6C04">
        <w:rPr>
          <w:rStyle w:val="czeinternetowe"/>
          <w:rFonts w:asciiTheme="minorHAnsi" w:hAnsiTheme="minorHAnsi" w:cstheme="minorHAnsi"/>
          <w:color w:val="000000"/>
          <w:sz w:val="24"/>
          <w:szCs w:val="24"/>
          <w:u w:val="none"/>
          <w:lang w:val="pl-PL"/>
        </w:rPr>
        <w:t>www.zsht.pl</w:t>
      </w:r>
      <w:r w:rsidR="007D5197">
        <w:rPr>
          <w:rStyle w:val="czeinternetowe"/>
          <w:rFonts w:asciiTheme="minorHAnsi" w:hAnsiTheme="minorHAnsi" w:cstheme="minorHAnsi"/>
          <w:color w:val="000000"/>
          <w:sz w:val="24"/>
          <w:szCs w:val="24"/>
          <w:u w:val="none"/>
          <w:lang w:val="pl-PL"/>
        </w:rPr>
        <w:fldChar w:fldCharType="end"/>
      </w:r>
      <w:r w:rsidR="00E12DD8" w:rsidRPr="00CB6C04">
        <w:rPr>
          <w:rStyle w:val="czeinternetowe"/>
          <w:rFonts w:asciiTheme="minorHAnsi" w:hAnsiTheme="minorHAnsi" w:cstheme="minorHAnsi"/>
          <w:color w:val="000000"/>
          <w:sz w:val="24"/>
          <w:szCs w:val="24"/>
          <w:u w:val="none"/>
          <w:lang w:val="pl-PL"/>
        </w:rPr>
        <w:t>, tablicy ogłoszeń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 i </w:t>
      </w:r>
      <w:r w:rsidRPr="00CB6C04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szkolnym profilu Facebook- ZSHT Erasmus+.</w:t>
      </w:r>
    </w:p>
    <w:p w14:paraId="0EECDD97" w14:textId="77777777" w:rsidR="003E15ED" w:rsidRPr="00CB6C04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FFDA9C5" w14:textId="77777777" w:rsidR="003E15ED" w:rsidRPr="002511A7" w:rsidRDefault="00821E7D" w:rsidP="000A676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</w:rPr>
        <w:t>§3</w:t>
      </w:r>
    </w:p>
    <w:p w14:paraId="3166C215" w14:textId="77777777" w:rsidR="003E15ED" w:rsidRPr="002511A7" w:rsidRDefault="00821E7D" w:rsidP="000A676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</w:rPr>
        <w:t>GRUPA DOCELOWA</w:t>
      </w:r>
    </w:p>
    <w:p w14:paraId="4E307F76" w14:textId="2BC0878D" w:rsidR="003E15ED" w:rsidRPr="000A676D" w:rsidRDefault="00520EFD" w:rsidP="004A320E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821E7D" w:rsidRPr="000A676D">
        <w:rPr>
          <w:rFonts w:asciiTheme="minorHAnsi" w:hAnsiTheme="minorHAnsi" w:cstheme="minorHAnsi"/>
          <w:sz w:val="24"/>
          <w:szCs w:val="24"/>
          <w:lang w:val="pl-PL"/>
        </w:rPr>
        <w:t xml:space="preserve"> uczniów Technikum nr 2 </w:t>
      </w:r>
      <w:r w:rsidR="00BD1ED0">
        <w:rPr>
          <w:rFonts w:asciiTheme="minorHAnsi" w:hAnsiTheme="minorHAnsi" w:cstheme="minorHAnsi"/>
          <w:sz w:val="24"/>
          <w:szCs w:val="24"/>
          <w:lang w:val="pl-PL"/>
        </w:rPr>
        <w:t>z klas</w:t>
      </w:r>
      <w:r w:rsidR="00B320B7">
        <w:rPr>
          <w:rFonts w:asciiTheme="minorHAnsi" w:hAnsiTheme="minorHAnsi" w:cstheme="minorHAnsi"/>
          <w:sz w:val="24"/>
          <w:szCs w:val="24"/>
          <w:lang w:val="pl-PL"/>
        </w:rPr>
        <w:t xml:space="preserve"> II, III oraz IV </w:t>
      </w:r>
      <w:r w:rsidR="00B320B7" w:rsidRPr="000A676D">
        <w:rPr>
          <w:rFonts w:asciiTheme="minorHAnsi" w:hAnsiTheme="minorHAnsi" w:cstheme="minorHAnsi"/>
          <w:sz w:val="24"/>
          <w:szCs w:val="24"/>
          <w:lang w:val="pl-PL"/>
        </w:rPr>
        <w:t>w ZSHT w Zakopanem</w:t>
      </w:r>
    </w:p>
    <w:p w14:paraId="32BF3281" w14:textId="77777777" w:rsidR="00841088" w:rsidRDefault="00520EFD" w:rsidP="00841088">
      <w:pPr>
        <w:pStyle w:val="Tekstpodstawowy"/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41088">
        <w:rPr>
          <w:rFonts w:asciiTheme="minorHAnsi" w:hAnsiTheme="minorHAnsi" w:cstheme="minorHAnsi"/>
          <w:b/>
          <w:sz w:val="24"/>
          <w:szCs w:val="24"/>
          <w:lang w:val="pl-PL"/>
        </w:rPr>
        <w:t>Berlin</w:t>
      </w:r>
      <w:r w:rsidR="00821E7D" w:rsidRPr="008410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- </w:t>
      </w:r>
      <w:r w:rsidRPr="00841088">
        <w:rPr>
          <w:rFonts w:asciiTheme="minorHAnsi" w:hAnsiTheme="minorHAnsi" w:cstheme="minorHAnsi"/>
          <w:b/>
          <w:sz w:val="24"/>
          <w:szCs w:val="24"/>
          <w:lang w:val="pl-PL"/>
        </w:rPr>
        <w:t>Niemcy</w:t>
      </w:r>
      <w:r w:rsidR="00821E7D" w:rsidRPr="008410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</w:t>
      </w:r>
      <w:r w:rsidR="00821E7D" w:rsidRPr="0084108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21E7D" w:rsidRPr="008410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terminie od </w:t>
      </w:r>
      <w:r w:rsidRPr="00841088">
        <w:rPr>
          <w:rFonts w:asciiTheme="minorHAnsi" w:hAnsiTheme="minorHAnsi" w:cstheme="minorHAnsi"/>
          <w:b/>
          <w:sz w:val="24"/>
          <w:szCs w:val="24"/>
          <w:lang w:val="pl-PL"/>
        </w:rPr>
        <w:t>31</w:t>
      </w:r>
      <w:r w:rsidR="00821E7D" w:rsidRPr="00841088">
        <w:rPr>
          <w:rFonts w:asciiTheme="minorHAnsi" w:hAnsiTheme="minorHAnsi" w:cstheme="minorHAnsi"/>
          <w:b/>
          <w:sz w:val="24"/>
          <w:szCs w:val="24"/>
          <w:lang w:val="pl-PL"/>
        </w:rPr>
        <w:t>.0</w:t>
      </w:r>
      <w:r w:rsidRPr="00841088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="00821E7D" w:rsidRPr="008410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.2025 r. do </w:t>
      </w:r>
      <w:r w:rsidRPr="00841088">
        <w:rPr>
          <w:rFonts w:asciiTheme="minorHAnsi" w:hAnsiTheme="minorHAnsi" w:cstheme="minorHAnsi"/>
          <w:b/>
          <w:sz w:val="24"/>
          <w:szCs w:val="24"/>
          <w:lang w:val="pl-PL"/>
        </w:rPr>
        <w:t>04</w:t>
      </w:r>
      <w:r w:rsidR="00821E7D" w:rsidRPr="00841088">
        <w:rPr>
          <w:rFonts w:asciiTheme="minorHAnsi" w:hAnsiTheme="minorHAnsi" w:cstheme="minorHAnsi"/>
          <w:b/>
          <w:sz w:val="24"/>
          <w:szCs w:val="24"/>
          <w:lang w:val="pl-PL"/>
        </w:rPr>
        <w:t>.0</w:t>
      </w:r>
      <w:r w:rsidRPr="00841088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  <w:r w:rsidR="00821E7D" w:rsidRPr="00841088">
        <w:rPr>
          <w:rFonts w:asciiTheme="minorHAnsi" w:hAnsiTheme="minorHAnsi" w:cstheme="minorHAnsi"/>
          <w:b/>
          <w:sz w:val="24"/>
          <w:szCs w:val="24"/>
          <w:lang w:val="pl-PL"/>
        </w:rPr>
        <w:t>.2025 r</w:t>
      </w:r>
      <w:r w:rsidR="00821E7D" w:rsidRPr="00841088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01C66B2B" w14:textId="6C0149F0" w:rsidR="003E15ED" w:rsidRPr="00841088" w:rsidRDefault="00821E7D" w:rsidP="004A320E">
      <w:pPr>
        <w:pStyle w:val="Tekstpodstawowy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41088">
        <w:rPr>
          <w:rFonts w:asciiTheme="minorHAnsi" w:hAnsiTheme="minorHAnsi" w:cstheme="minorHAnsi"/>
          <w:sz w:val="24"/>
          <w:szCs w:val="24"/>
          <w:lang w:val="pl-PL"/>
        </w:rPr>
        <w:t>W Projekcie mogą wziąć udział uczniowie Technikum nr 2 w ZSHT w Zakopanem</w:t>
      </w:r>
      <w:r w:rsidRPr="0084108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, którzy </w:t>
      </w:r>
      <w:r w:rsidRPr="00841088">
        <w:rPr>
          <w:rFonts w:asciiTheme="minorHAnsi" w:eastAsiaTheme="minorHAnsi" w:hAnsiTheme="minorHAnsi" w:cstheme="minorHAnsi"/>
          <w:sz w:val="24"/>
          <w:szCs w:val="24"/>
          <w:u w:val="single"/>
          <w:lang w:val="pl-PL"/>
        </w:rPr>
        <w:t>nie uczestniczyli</w:t>
      </w:r>
      <w:r w:rsidRPr="0084108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we wcześniejszych projektach Erasmus+ realizowanych przez Zespół Szkół.</w:t>
      </w:r>
    </w:p>
    <w:p w14:paraId="340A0F30" w14:textId="77777777" w:rsidR="003E15ED" w:rsidRPr="000A676D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D5E9B06" w14:textId="77777777" w:rsidR="00A01D21" w:rsidRPr="001E6ABA" w:rsidRDefault="00A01D21" w:rsidP="000A676D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0F5719F" w14:textId="77777777" w:rsidR="003E15ED" w:rsidRPr="002511A7" w:rsidRDefault="00821E7D" w:rsidP="000A676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</w:rPr>
        <w:t>§4</w:t>
      </w:r>
    </w:p>
    <w:p w14:paraId="25BEAE66" w14:textId="22B21749" w:rsidR="003E15ED" w:rsidRPr="002511A7" w:rsidRDefault="00821E7D" w:rsidP="00841088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ZASADY REKRUTACJI</w:t>
      </w:r>
    </w:p>
    <w:p w14:paraId="1F35409F" w14:textId="42D58331" w:rsidR="003E15ED" w:rsidRPr="002511A7" w:rsidRDefault="00821E7D" w:rsidP="004A320E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11A7">
        <w:rPr>
          <w:rFonts w:asciiTheme="minorHAnsi" w:hAnsiTheme="minorHAnsi" w:cstheme="minorHAnsi"/>
          <w:b/>
          <w:bCs/>
          <w:sz w:val="24"/>
          <w:szCs w:val="24"/>
        </w:rPr>
        <w:t>Warunki ogólne</w:t>
      </w:r>
    </w:p>
    <w:p w14:paraId="518E09B7" w14:textId="77777777" w:rsidR="000A676D" w:rsidRDefault="00821E7D" w:rsidP="004A320E">
      <w:pPr>
        <w:pStyle w:val="Tekstpodstawowy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Rekrutację do </w:t>
      </w:r>
      <w:r w:rsidR="00931897" w:rsidRPr="000A676D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 w ramach</w:t>
      </w:r>
      <w:r w:rsidR="00931897" w:rsidRPr="000A676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931897" w:rsidRPr="000A676D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 w:rsidRPr="000A676D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ogłasza i jej termin ustala organizacja wysyłająca.</w:t>
      </w:r>
    </w:p>
    <w:p w14:paraId="06502086" w14:textId="77777777" w:rsidR="000A676D" w:rsidRDefault="00821E7D" w:rsidP="006128D6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Rekrutacja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trwa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min.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2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tygodnie.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Dokładne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daty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przyjmowania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zgłos</w:t>
      </w:r>
      <w:r w:rsidRPr="000A676D"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z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eń</w:t>
      </w:r>
      <w:r w:rsidRPr="000A676D">
        <w:rPr>
          <w:rFonts w:asciiTheme="minorHAnsi" w:hAnsiTheme="minorHAnsi" w:cstheme="minorHAnsi"/>
          <w:color w:val="0A0A0C"/>
          <w:spacing w:val="56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zostanie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przedstawione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 ogłoszeniu o rekrutacji</w:t>
      </w:r>
      <w:r w:rsidRPr="000A676D"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 xml:space="preserve">,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które zostanie podane do wiadomości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publ</w:t>
      </w:r>
      <w:r w:rsidRPr="000A676D"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i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cznej.</w:t>
      </w:r>
    </w:p>
    <w:p w14:paraId="36524FDE" w14:textId="4C7FEEA0" w:rsidR="000A676D" w:rsidRDefault="00821E7D" w:rsidP="006128D6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Organizacja wysyłająca ogłasza rekrutację poprzez zamieszczenie info</w:t>
      </w:r>
      <w:r w:rsidRPr="000A676D">
        <w:rPr>
          <w:rFonts w:asciiTheme="minorHAnsi" w:hAnsiTheme="minorHAnsi" w:cstheme="minorHAnsi"/>
          <w:color w:val="232323"/>
          <w:sz w:val="24"/>
          <w:szCs w:val="24"/>
          <w:lang w:val="pl-PL"/>
        </w:rPr>
        <w:t>r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macji</w:t>
      </w:r>
      <w:r w:rsidR="00562A42"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 </w:t>
      </w:r>
      <w:r w:rsidR="002340B4">
        <w:rPr>
          <w:rFonts w:asciiTheme="minorHAnsi" w:hAnsiTheme="minorHAnsi" w:cstheme="minorHAnsi"/>
          <w:color w:val="0A0A0C"/>
          <w:sz w:val="24"/>
          <w:szCs w:val="24"/>
          <w:lang w:val="pl-PL"/>
        </w:rPr>
        <w:br/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na stronie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internetowej,</w:t>
      </w:r>
      <w:r w:rsidRPr="000A676D"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00000" w:themeColor="text1"/>
          <w:spacing w:val="1"/>
          <w:w w:val="110"/>
          <w:sz w:val="24"/>
          <w:szCs w:val="24"/>
          <w:lang w:val="pl-PL"/>
        </w:rPr>
        <w:t xml:space="preserve">szkolnym profilu Facebook- ZSHT Erasmus+,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tablicy</w:t>
      </w:r>
      <w:r w:rsidRPr="000A676D"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informacyjnej</w:t>
      </w:r>
      <w:r w:rsidRPr="000A676D"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w</w:t>
      </w:r>
      <w:r w:rsidRPr="000A676D"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budynku</w:t>
      </w:r>
      <w:r w:rsidRPr="000A676D"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szkoły.</w:t>
      </w:r>
      <w:r w:rsidRPr="000A676D"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Dodatkowo</w:t>
      </w:r>
      <w:r w:rsidRPr="000A676D"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wychowawcy</w:t>
      </w:r>
      <w:r w:rsidRPr="000A676D"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klas</w:t>
      </w:r>
      <w:r w:rsidRPr="000A676D"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poinformują</w:t>
      </w:r>
      <w:r w:rsidRPr="000A676D">
        <w:rPr>
          <w:rFonts w:asciiTheme="minorHAnsi" w:hAnsiTheme="minorHAnsi" w:cstheme="minorHAnsi"/>
          <w:color w:val="0A0A0C"/>
          <w:spacing w:val="-9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uczniów</w:t>
      </w:r>
      <w:r w:rsidRPr="000A676D">
        <w:rPr>
          <w:rFonts w:asciiTheme="minorHAnsi" w:hAnsiTheme="minorHAnsi" w:cstheme="minorHAnsi"/>
          <w:color w:val="0A0A0C"/>
          <w:spacing w:val="11"/>
          <w:w w:val="110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o</w:t>
      </w:r>
      <w:r w:rsidRPr="000A676D">
        <w:rPr>
          <w:rFonts w:asciiTheme="minorHAnsi" w:hAnsiTheme="minorHAnsi" w:cstheme="minorHAnsi"/>
          <w:color w:val="0A0A0C"/>
          <w:spacing w:val="-11"/>
          <w:w w:val="110"/>
          <w:sz w:val="24"/>
          <w:szCs w:val="24"/>
          <w:lang w:val="pl-PL"/>
        </w:rPr>
        <w:t xml:space="preserve"> </w:t>
      </w:r>
      <w:r w:rsidR="00562A42" w:rsidRPr="000A676D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 w ramach</w:t>
      </w:r>
      <w:r w:rsidR="00562A42" w:rsidRPr="000A676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562A42" w:rsidRPr="000A676D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 w:rsidRPr="000A676D">
        <w:rPr>
          <w:rFonts w:asciiTheme="minorHAnsi" w:hAnsiTheme="minorHAnsi" w:cstheme="minorHAnsi"/>
          <w:color w:val="494848"/>
          <w:w w:val="110"/>
          <w:sz w:val="24"/>
          <w:szCs w:val="24"/>
          <w:lang w:val="pl-PL"/>
        </w:rPr>
        <w:t>.</w:t>
      </w:r>
    </w:p>
    <w:p w14:paraId="10EC47C7" w14:textId="77777777" w:rsidR="000A676D" w:rsidRDefault="00821E7D" w:rsidP="006128D6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Rekrutacja będzie przeprowadzona tylko i wyłącznie w oparciu o kryte</w:t>
      </w:r>
      <w:r w:rsidRPr="000A676D">
        <w:rPr>
          <w:rFonts w:asciiTheme="minorHAnsi" w:hAnsiTheme="minorHAnsi" w:cstheme="minorHAnsi"/>
          <w:color w:val="494848"/>
          <w:w w:val="105"/>
          <w:sz w:val="24"/>
          <w:szCs w:val="24"/>
          <w:lang w:val="pl-PL"/>
        </w:rPr>
        <w:t>r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ia zapisane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 w:rsidRPr="000A676D">
        <w:rPr>
          <w:rFonts w:asciiTheme="minorHAnsi" w:hAnsiTheme="minorHAnsi" w:cstheme="minorHAnsi"/>
          <w:color w:val="0A0A0C"/>
          <w:spacing w:val="-9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Regulaminie</w:t>
      </w:r>
      <w:r w:rsidRPr="000A676D">
        <w:rPr>
          <w:rFonts w:asciiTheme="minorHAnsi" w:hAnsiTheme="minorHAnsi" w:cstheme="minorHAnsi"/>
          <w:color w:val="0A0A0C"/>
          <w:spacing w:val="17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Rekrutacji.</w:t>
      </w:r>
      <w:r w:rsidRPr="000A676D">
        <w:rPr>
          <w:rFonts w:asciiTheme="minorHAnsi" w:hAnsiTheme="minorHAnsi" w:cstheme="minorHAnsi"/>
          <w:color w:val="0A0A0C"/>
          <w:spacing w:val="18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Uczestnicy</w:t>
      </w:r>
      <w:r w:rsidRPr="000A676D">
        <w:rPr>
          <w:rFonts w:asciiTheme="minorHAnsi" w:hAnsiTheme="minorHAnsi" w:cstheme="minorHAnsi"/>
          <w:color w:val="0A0A0C"/>
          <w:spacing w:val="20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zostaną</w:t>
      </w:r>
      <w:r w:rsidRPr="000A676D">
        <w:rPr>
          <w:rFonts w:asciiTheme="minorHAnsi" w:hAnsiTheme="minorHAnsi" w:cstheme="minorHAnsi"/>
          <w:color w:val="0A0A0C"/>
          <w:spacing w:val="7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wybrani</w:t>
      </w:r>
      <w:r w:rsidRPr="000A676D">
        <w:rPr>
          <w:rFonts w:asciiTheme="minorHAnsi" w:hAnsiTheme="minorHAnsi" w:cstheme="minorHAnsi"/>
          <w:color w:val="0A0A0C"/>
          <w:spacing w:val="10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 w:rsidRPr="000A676D">
        <w:rPr>
          <w:rFonts w:asciiTheme="minorHAnsi" w:hAnsiTheme="minorHAnsi" w:cstheme="minorHAnsi"/>
          <w:color w:val="0A0A0C"/>
          <w:spacing w:val="7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sposób</w:t>
      </w:r>
      <w:r w:rsidRPr="000A676D">
        <w:rPr>
          <w:rFonts w:asciiTheme="minorHAnsi" w:hAnsiTheme="minorHAnsi" w:cstheme="minorHAnsi"/>
          <w:color w:val="0A0A0C"/>
          <w:spacing w:val="10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uczciwy,</w:t>
      </w:r>
      <w:r w:rsidRPr="000A676D">
        <w:rPr>
          <w:rFonts w:asciiTheme="minorHAnsi" w:hAnsiTheme="minorHAnsi" w:cstheme="minorHAnsi"/>
          <w:color w:val="0A0A0C"/>
          <w:spacing w:val="9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przejrzysty,</w:t>
      </w:r>
      <w:r w:rsidRPr="000A676D">
        <w:rPr>
          <w:rFonts w:asciiTheme="minorHAnsi" w:hAnsiTheme="minorHAnsi" w:cstheme="minorHAnsi"/>
          <w:color w:val="0A0A0C"/>
          <w:spacing w:val="16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spójny</w:t>
      </w:r>
      <w:r w:rsidRPr="000A676D"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</w:t>
      </w:r>
      <w:r w:rsidRPr="000A676D">
        <w:rPr>
          <w:rFonts w:asciiTheme="minorHAnsi" w:hAnsiTheme="minorHAnsi" w:cstheme="minorHAnsi"/>
          <w:color w:val="0A0A0C"/>
          <w:spacing w:val="2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udokumentowany</w:t>
      </w:r>
      <w:r w:rsidRPr="000A676D"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.</w:t>
      </w:r>
    </w:p>
    <w:p w14:paraId="6917EEB4" w14:textId="77777777" w:rsidR="000A676D" w:rsidRDefault="00821E7D" w:rsidP="006128D6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sz w:val="24"/>
          <w:szCs w:val="24"/>
          <w:lang w:val="pl-PL"/>
        </w:rPr>
        <w:t>Proces rekrutacji zostanie zrealizowany przy zapewnieniu równości szans ze względu na płeć, wiek, rasę, miejsce zamieszkania, wyznawaną religię, orientację seksualną, pochodzenie czy niepełnosprawność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. </w:t>
      </w:r>
    </w:p>
    <w:p w14:paraId="74FB746F" w14:textId="562D6C38" w:rsidR="003E15ED" w:rsidRPr="002B1241" w:rsidRDefault="00821E7D" w:rsidP="002340B4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>Rekrutację</w:t>
      </w:r>
      <w:r w:rsidRPr="002B1241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>przeprowadza</w:t>
      </w:r>
      <w:r w:rsidRPr="002B1241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>komisja</w:t>
      </w:r>
      <w:r w:rsidRPr="002B1241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>powołana</w:t>
      </w:r>
      <w:r w:rsidRPr="002B1241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>przez</w:t>
      </w:r>
      <w:r w:rsidRPr="002B1241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>Dyrektora</w:t>
      </w:r>
      <w:r w:rsidRPr="002B1241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>Szkoły,</w:t>
      </w:r>
      <w:r w:rsidRPr="002B1241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="00562A42" w:rsidRPr="002B1241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br/>
      </w:r>
      <w:r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w </w:t>
      </w:r>
      <w:r w:rsidR="00E12DD8"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>cztero</w:t>
      </w:r>
      <w:r w:rsidRPr="002B1241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osobowym </w:t>
      </w:r>
      <w:r w:rsidRPr="002B1241">
        <w:rPr>
          <w:rFonts w:asciiTheme="minorHAnsi" w:hAnsiTheme="minorHAnsi" w:cstheme="minorHAnsi"/>
          <w:w w:val="105"/>
          <w:sz w:val="24"/>
          <w:szCs w:val="24"/>
          <w:lang w:val="pl-PL"/>
        </w:rPr>
        <w:t>składzie:</w:t>
      </w:r>
      <w:r w:rsidRPr="002B124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6DAEB1FE" w14:textId="356C7E5E" w:rsidR="003E15ED" w:rsidRPr="002B1241" w:rsidRDefault="002B1241" w:rsidP="004A320E">
      <w:pPr>
        <w:pStyle w:val="Tekstpodstawowy"/>
        <w:numPr>
          <w:ilvl w:val="1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wicedyrektor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szkoły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1EF5E39" w14:textId="77777777" w:rsidR="003E15ED" w:rsidRPr="002B1241" w:rsidRDefault="00821E7D" w:rsidP="004A320E">
      <w:pPr>
        <w:pStyle w:val="Tekstpodstawowy"/>
        <w:numPr>
          <w:ilvl w:val="1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B1241">
        <w:rPr>
          <w:rFonts w:asciiTheme="minorHAnsi" w:hAnsiTheme="minorHAnsi" w:cstheme="minorHAnsi"/>
          <w:sz w:val="24"/>
          <w:szCs w:val="24"/>
        </w:rPr>
        <w:t xml:space="preserve">nauczyciel języka angielskiego, </w:t>
      </w:r>
    </w:p>
    <w:p w14:paraId="36FEA1C6" w14:textId="725B4F13" w:rsidR="003E15ED" w:rsidRPr="002B1241" w:rsidRDefault="00821E7D" w:rsidP="004A320E">
      <w:pPr>
        <w:pStyle w:val="Tekstpodstawowy"/>
        <w:numPr>
          <w:ilvl w:val="1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B1241">
        <w:rPr>
          <w:rFonts w:asciiTheme="minorHAnsi" w:hAnsiTheme="minorHAnsi" w:cstheme="minorHAnsi"/>
          <w:sz w:val="24"/>
          <w:szCs w:val="24"/>
          <w:lang w:val="pl-PL"/>
        </w:rPr>
        <w:t>nauczyciel przedmiotów zawodowych</w:t>
      </w:r>
      <w:r w:rsidR="00920D8E" w:rsidRPr="002B1241">
        <w:rPr>
          <w:rFonts w:asciiTheme="minorHAnsi" w:hAnsiTheme="minorHAnsi" w:cstheme="minorHAnsi"/>
          <w:sz w:val="24"/>
          <w:szCs w:val="24"/>
          <w:lang w:val="pl-PL"/>
        </w:rPr>
        <w:t xml:space="preserve"> ekonomicznych,</w:t>
      </w:r>
    </w:p>
    <w:p w14:paraId="61910670" w14:textId="77777777" w:rsidR="003E15ED" w:rsidRPr="002B1241" w:rsidRDefault="00821E7D" w:rsidP="004A320E">
      <w:pPr>
        <w:pStyle w:val="Tekstpodstawowy"/>
        <w:numPr>
          <w:ilvl w:val="1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1241">
        <w:rPr>
          <w:rFonts w:asciiTheme="minorHAnsi" w:hAnsiTheme="minorHAnsi" w:cstheme="minorHAnsi"/>
          <w:sz w:val="24"/>
          <w:szCs w:val="24"/>
        </w:rPr>
        <w:t>przedstawiciel</w:t>
      </w:r>
      <w:proofErr w:type="spellEnd"/>
      <w:r w:rsidRPr="002B124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1241">
        <w:rPr>
          <w:rFonts w:asciiTheme="minorHAnsi" w:hAnsiTheme="minorHAnsi" w:cstheme="minorHAnsi"/>
          <w:sz w:val="24"/>
          <w:szCs w:val="24"/>
        </w:rPr>
        <w:t>Rady</w:t>
      </w:r>
      <w:proofErr w:type="spellEnd"/>
      <w:r w:rsidRPr="002B124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1241">
        <w:rPr>
          <w:rFonts w:asciiTheme="minorHAnsi" w:hAnsiTheme="minorHAnsi" w:cstheme="minorHAnsi"/>
          <w:sz w:val="24"/>
          <w:szCs w:val="24"/>
        </w:rPr>
        <w:t>Rodziców</w:t>
      </w:r>
      <w:proofErr w:type="spellEnd"/>
      <w:r w:rsidR="00E12DD8" w:rsidRPr="002B1241">
        <w:rPr>
          <w:rFonts w:asciiTheme="minorHAnsi" w:hAnsiTheme="minorHAnsi" w:cstheme="minorHAnsi"/>
          <w:sz w:val="24"/>
          <w:szCs w:val="24"/>
        </w:rPr>
        <w:t>.</w:t>
      </w:r>
    </w:p>
    <w:p w14:paraId="55448194" w14:textId="1E57E5CB" w:rsidR="000A676D" w:rsidRDefault="00821E7D" w:rsidP="002340B4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Zgłoszenia do projektu dokonuje uczeń/uczennica na podstawie </w:t>
      </w:r>
      <w:r w:rsidRPr="002511A7"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formularza zgłoszeniowego</w:t>
      </w:r>
      <w:r w:rsidRPr="002511A7">
        <w:rPr>
          <w:rFonts w:asciiTheme="minorHAnsi" w:hAnsiTheme="minorHAnsi" w:cstheme="minorHAnsi"/>
          <w:b/>
          <w:color w:val="0A0A0C"/>
          <w:spacing w:val="1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stanowiącego</w:t>
      </w:r>
      <w:r w:rsidRPr="002511A7">
        <w:rPr>
          <w:rFonts w:asciiTheme="minorHAnsi" w:hAnsiTheme="minorHAnsi" w:cstheme="minorHAnsi"/>
          <w:color w:val="0A0A0C"/>
          <w:spacing w:val="52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załącznik nr</w:t>
      </w:r>
      <w:r w:rsidRPr="002511A7">
        <w:rPr>
          <w:rFonts w:asciiTheme="minorHAnsi" w:hAnsiTheme="minorHAnsi" w:cstheme="minorHAnsi"/>
          <w:b/>
          <w:color w:val="0A0A0C"/>
          <w:spacing w:val="56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2</w:t>
      </w:r>
      <w:r w:rsidR="00E83F9C"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a</w:t>
      </w:r>
      <w:bookmarkStart w:id="1" w:name="_GoBack"/>
      <w:bookmarkEnd w:id="1"/>
      <w:r w:rsidRPr="002511A7">
        <w:rPr>
          <w:rFonts w:asciiTheme="minorHAnsi" w:hAnsiTheme="minorHAnsi" w:cstheme="minorHAnsi"/>
          <w:b/>
          <w:color w:val="0A0A0C"/>
          <w:spacing w:val="5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do niniejszego</w:t>
      </w:r>
      <w:r w:rsidRPr="002511A7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regulaminu</w:t>
      </w:r>
      <w:r w:rsidRPr="002511A7">
        <w:rPr>
          <w:rFonts w:asciiTheme="minorHAnsi" w:hAnsiTheme="minorHAnsi" w:cstheme="minorHAnsi"/>
          <w:color w:val="383838"/>
          <w:sz w:val="24"/>
          <w:szCs w:val="24"/>
          <w:lang w:val="pl-PL"/>
        </w:rPr>
        <w:t xml:space="preserve">. </w:t>
      </w:r>
      <w:r w:rsidR="00562A42" w:rsidRPr="002511A7">
        <w:rPr>
          <w:rFonts w:asciiTheme="minorHAnsi" w:hAnsiTheme="minorHAnsi" w:cstheme="minorHAnsi"/>
          <w:color w:val="383838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W przypadku</w:t>
      </w:r>
      <w:r w:rsidRPr="002511A7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zgłoszen</w:t>
      </w:r>
      <w:r w:rsidRPr="002511A7">
        <w:rPr>
          <w:rFonts w:asciiTheme="minorHAnsi" w:hAnsiTheme="minorHAnsi" w:cstheme="minorHAnsi"/>
          <w:color w:val="232323"/>
          <w:sz w:val="24"/>
          <w:szCs w:val="24"/>
          <w:lang w:val="pl-PL"/>
        </w:rPr>
        <w:t>i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a się do udz</w:t>
      </w:r>
      <w:r w:rsidRPr="002511A7">
        <w:rPr>
          <w:rFonts w:asciiTheme="minorHAnsi" w:hAnsiTheme="minorHAnsi" w:cstheme="minorHAnsi"/>
          <w:color w:val="232323"/>
          <w:sz w:val="24"/>
          <w:szCs w:val="24"/>
          <w:lang w:val="pl-PL"/>
        </w:rPr>
        <w:t>i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ału</w:t>
      </w:r>
      <w:r w:rsidRPr="002511A7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w </w:t>
      </w:r>
      <w:r w:rsidR="00562A42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grupowej mobilność osób uczących się </w:t>
      </w:r>
      <w:r w:rsidR="002340B4">
        <w:rPr>
          <w:rFonts w:asciiTheme="minorHAnsi" w:hAnsiTheme="minorHAnsi" w:cstheme="minorHAnsi"/>
          <w:sz w:val="24"/>
          <w:szCs w:val="24"/>
          <w:lang w:val="pl-PL"/>
        </w:rPr>
        <w:br/>
      </w:r>
      <w:r w:rsidR="00562A42" w:rsidRPr="002511A7">
        <w:rPr>
          <w:rFonts w:asciiTheme="minorHAnsi" w:hAnsiTheme="minorHAnsi" w:cstheme="minorHAnsi"/>
          <w:sz w:val="24"/>
          <w:szCs w:val="24"/>
          <w:lang w:val="pl-PL"/>
        </w:rPr>
        <w:t>w ramach</w:t>
      </w:r>
      <w:r w:rsidR="00562A42" w:rsidRPr="002511A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562A42"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 osób niepełnoletn</w:t>
      </w:r>
      <w:r w:rsidRPr="002511A7">
        <w:rPr>
          <w:rFonts w:asciiTheme="minorHAnsi" w:hAnsiTheme="minorHAnsi" w:cstheme="minorHAnsi"/>
          <w:color w:val="232323"/>
          <w:sz w:val="24"/>
          <w:szCs w:val="24"/>
          <w:lang w:val="pl-PL"/>
        </w:rPr>
        <w:t>i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ch konieczny jest podpis rodzica/opiekuna prawnego na</w:t>
      </w:r>
      <w:r w:rsidRPr="002511A7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formularzu</w:t>
      </w:r>
      <w:r w:rsidRPr="002511A7">
        <w:rPr>
          <w:rFonts w:asciiTheme="minorHAnsi" w:hAnsiTheme="minorHAnsi" w:cstheme="minorHAnsi"/>
          <w:color w:val="494848"/>
          <w:sz w:val="24"/>
          <w:szCs w:val="24"/>
          <w:lang w:val="pl-PL"/>
        </w:rPr>
        <w:t>.</w:t>
      </w:r>
    </w:p>
    <w:p w14:paraId="60971535" w14:textId="77777777" w:rsidR="000A676D" w:rsidRDefault="005643CC" w:rsidP="002340B4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Formularz zgłoszeniowy zawiera </w:t>
      </w:r>
      <w:r w:rsidRPr="000A676D">
        <w:rPr>
          <w:rFonts w:asciiTheme="minorHAnsi" w:hAnsiTheme="minorHAnsi" w:cstheme="minorHAnsi"/>
          <w:sz w:val="24"/>
          <w:szCs w:val="24"/>
          <w:lang w:val="pl-PL"/>
        </w:rPr>
        <w:t>wymaganą zgodę uczniów/rodziców/opiekunów prawnych na przetwarzanie danych osobowych na potrzeby udziału w projekcie oraz wykorzystanie wizerunku do upowszechniania rezultatów i promocji projektu</w:t>
      </w:r>
    </w:p>
    <w:p w14:paraId="05306F32" w14:textId="1F158353" w:rsidR="003E15ED" w:rsidRPr="000A676D" w:rsidRDefault="00821E7D" w:rsidP="002340B4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Rekrutacja</w:t>
      </w:r>
      <w:r w:rsidRPr="000A676D">
        <w:rPr>
          <w:rFonts w:asciiTheme="minorHAnsi" w:hAnsiTheme="minorHAnsi" w:cstheme="minorHAnsi"/>
          <w:color w:val="0A0A0C"/>
          <w:spacing w:val="1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b</w:t>
      </w:r>
      <w:r w:rsidRPr="000A676D">
        <w:rPr>
          <w:rFonts w:asciiTheme="minorHAnsi" w:hAnsiTheme="minorHAnsi" w:cstheme="minorHAnsi"/>
          <w:color w:val="0A0A0C"/>
          <w:spacing w:val="6"/>
          <w:w w:val="105"/>
          <w:sz w:val="24"/>
          <w:szCs w:val="24"/>
          <w:lang w:val="pl-PL"/>
        </w:rPr>
        <w:t>ę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dzie</w:t>
      </w:r>
      <w:r w:rsidRPr="000A676D">
        <w:rPr>
          <w:rFonts w:asciiTheme="minorHAnsi" w:hAnsiTheme="minorHAnsi" w:cstheme="minorHAnsi"/>
          <w:color w:val="0A0A0C"/>
          <w:spacing w:val="2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obejmować</w:t>
      </w:r>
      <w:r w:rsidRPr="000A676D">
        <w:rPr>
          <w:rFonts w:asciiTheme="minorHAnsi" w:hAnsiTheme="minorHAnsi" w:cstheme="minorHAnsi"/>
          <w:color w:val="0A0A0C"/>
          <w:spacing w:val="24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2</w:t>
      </w:r>
      <w:r w:rsidRPr="000A676D">
        <w:rPr>
          <w:rFonts w:asciiTheme="minorHAnsi" w:hAnsiTheme="minorHAnsi" w:cstheme="minorHAnsi"/>
          <w:color w:val="0A0A0C"/>
          <w:spacing w:val="-7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etapy</w:t>
      </w:r>
      <w:r w:rsidRPr="000A676D"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:</w:t>
      </w:r>
    </w:p>
    <w:p w14:paraId="2E268B62" w14:textId="6E96B358" w:rsidR="003E15ED" w:rsidRPr="002511A7" w:rsidRDefault="00821E7D" w:rsidP="000A676D">
      <w:pPr>
        <w:pStyle w:val="Tekstpodstawowy"/>
        <w:ind w:left="141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I</w:t>
      </w:r>
      <w:r w:rsidRPr="002511A7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etap</w:t>
      </w:r>
      <w:r w:rsidRPr="002511A7">
        <w:rPr>
          <w:rFonts w:asciiTheme="minorHAnsi" w:hAnsiTheme="minorHAnsi" w:cstheme="minorHAnsi"/>
          <w:b/>
          <w:color w:val="0A0A0C"/>
          <w:spacing w:val="56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– złożenie formularza zgłoszeniowego wraz z listem motywacyjnym </w:t>
      </w:r>
      <w:r w:rsidR="002340B4">
        <w:rPr>
          <w:rFonts w:asciiTheme="minorHAnsi" w:hAnsiTheme="minorHAnsi" w:cstheme="minorHAnsi"/>
          <w:color w:val="0A0A0C"/>
          <w:sz w:val="24"/>
          <w:szCs w:val="24"/>
          <w:lang w:val="pl-PL"/>
        </w:rPr>
        <w:br/>
      </w:r>
      <w:r w:rsidR="00A01D21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                  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i </w:t>
      </w:r>
      <w:r w:rsid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 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CV w języku polskim</w:t>
      </w:r>
      <w:r w:rsidR="00920D8E">
        <w:rPr>
          <w:rFonts w:asciiTheme="minorHAnsi" w:hAnsiTheme="minorHAnsi" w:cstheme="minorHAnsi"/>
          <w:color w:val="494848"/>
          <w:sz w:val="24"/>
          <w:szCs w:val="24"/>
          <w:lang w:val="pl-PL"/>
        </w:rPr>
        <w:t>,</w:t>
      </w:r>
    </w:p>
    <w:p w14:paraId="17BE0D9D" w14:textId="266B37B3" w:rsidR="003E15ED" w:rsidRPr="002511A7" w:rsidRDefault="00821E7D" w:rsidP="000A676D">
      <w:pPr>
        <w:pStyle w:val="Tekstpodstawowy"/>
        <w:ind w:left="141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II</w:t>
      </w:r>
      <w:r w:rsidRPr="002511A7">
        <w:rPr>
          <w:rFonts w:asciiTheme="minorHAnsi" w:hAnsiTheme="minorHAnsi" w:cstheme="minorHAnsi"/>
          <w:color w:val="0A0A0C"/>
          <w:spacing w:val="6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etap</w:t>
      </w:r>
      <w:r w:rsidR="0086708F"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b/>
          <w:color w:val="0A0A0C"/>
          <w:spacing w:val="-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–</w:t>
      </w:r>
      <w:r w:rsidRPr="002511A7">
        <w:rPr>
          <w:rFonts w:asciiTheme="minorHAnsi" w:hAnsiTheme="minorHAnsi" w:cstheme="minorHAnsi"/>
          <w:color w:val="0A0A0C"/>
          <w:spacing w:val="5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rozmowa </w:t>
      </w:r>
      <w:r w:rsidRPr="002511A7">
        <w:rPr>
          <w:rFonts w:asciiTheme="minorHAnsi" w:hAnsiTheme="minorHAnsi" w:cstheme="minorHAnsi"/>
          <w:color w:val="0A0A0C"/>
          <w:spacing w:val="8"/>
          <w:sz w:val="24"/>
          <w:szCs w:val="24"/>
          <w:lang w:val="pl-PL"/>
        </w:rPr>
        <w:t xml:space="preserve">kwalifikacyjna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z</w:t>
      </w:r>
      <w:r w:rsidRPr="002511A7">
        <w:rPr>
          <w:rFonts w:asciiTheme="minorHAnsi" w:hAnsiTheme="minorHAnsi" w:cstheme="minorHAnsi"/>
          <w:color w:val="0A0A0C"/>
          <w:spacing w:val="1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j</w:t>
      </w:r>
      <w:r w:rsidRPr="002511A7">
        <w:rPr>
          <w:rFonts w:asciiTheme="minorHAnsi" w:hAnsiTheme="minorHAnsi" w:cstheme="minorHAnsi"/>
          <w:color w:val="0A0A0C"/>
          <w:spacing w:val="11"/>
          <w:sz w:val="24"/>
          <w:szCs w:val="24"/>
          <w:lang w:val="pl-PL"/>
        </w:rPr>
        <w:t>ę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zyka</w:t>
      </w:r>
      <w:r w:rsidRPr="002511A7">
        <w:rPr>
          <w:rFonts w:asciiTheme="minorHAnsi" w:hAnsiTheme="minorHAnsi" w:cstheme="minorHAnsi"/>
          <w:color w:val="0A0A0C"/>
          <w:spacing w:val="13"/>
          <w:sz w:val="24"/>
          <w:szCs w:val="24"/>
          <w:lang w:val="pl-PL"/>
        </w:rPr>
        <w:t xml:space="preserve"> </w:t>
      </w:r>
      <w:r w:rsidR="00562A42"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angielskiego</w:t>
      </w:r>
      <w:r w:rsidR="00920D8E">
        <w:rPr>
          <w:rFonts w:asciiTheme="minorHAnsi" w:hAnsiTheme="minorHAnsi" w:cstheme="minorHAnsi"/>
          <w:color w:val="0A0A0C"/>
          <w:sz w:val="24"/>
          <w:szCs w:val="24"/>
          <w:lang w:val="pl-PL"/>
        </w:rPr>
        <w:t>.</w:t>
      </w:r>
    </w:p>
    <w:p w14:paraId="0EF9B784" w14:textId="36E4E110" w:rsidR="000A676D" w:rsidRPr="0086708F" w:rsidRDefault="00821E7D" w:rsidP="002340B4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Ocena</w:t>
      </w:r>
      <w:r w:rsidRPr="000A676D">
        <w:rPr>
          <w:rFonts w:asciiTheme="minorHAnsi" w:hAnsiTheme="minorHAnsi" w:cstheme="minorHAnsi"/>
          <w:color w:val="0A0A0C"/>
          <w:spacing w:val="52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zostanie</w:t>
      </w:r>
      <w:r w:rsidRPr="000A676D">
        <w:rPr>
          <w:rFonts w:asciiTheme="minorHAnsi" w:hAnsiTheme="minorHAnsi" w:cstheme="minorHAnsi"/>
          <w:color w:val="0A0A0C"/>
          <w:spacing w:val="54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dokonana przez</w:t>
      </w:r>
      <w:r w:rsidRPr="000A676D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komisję rekrutacyjną</w:t>
      </w:r>
      <w:r w:rsidRPr="000A676D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na</w:t>
      </w:r>
      <w:r w:rsidRPr="000A676D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podstawie kryteriów</w:t>
      </w:r>
      <w:r w:rsidRPr="000A676D">
        <w:rPr>
          <w:rFonts w:asciiTheme="minorHAnsi" w:hAnsiTheme="minorHAnsi" w:cstheme="minorHAnsi"/>
          <w:color w:val="0A0A0C"/>
          <w:spacing w:val="52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opisanych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w § </w:t>
      </w:r>
      <w:r w:rsidR="000118EC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4</w:t>
      </w:r>
      <w:r w:rsidRPr="000A676D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 pkt. </w:t>
      </w:r>
      <w:r w:rsidRPr="000118EC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II i III </w:t>
      </w:r>
      <w:r w:rsidR="000118EC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niniejszego </w:t>
      </w:r>
      <w:r w:rsidRPr="000118EC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Regulaminu rekrutacji i zamieszczona </w:t>
      </w:r>
      <w:r w:rsidR="00562A42" w:rsidRPr="000118EC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br/>
      </w:r>
      <w:r w:rsidRPr="000118EC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 indywidualnej</w:t>
      </w:r>
      <w:r w:rsidRPr="000118EC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118EC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karcie rekrutacyjnej</w:t>
      </w:r>
      <w:r w:rsidRPr="000118EC">
        <w:rPr>
          <w:rFonts w:asciiTheme="minorHAnsi" w:hAnsiTheme="minorHAnsi" w:cstheme="minorHAnsi"/>
          <w:color w:val="383838"/>
          <w:spacing w:val="-1"/>
          <w:sz w:val="24"/>
          <w:szCs w:val="24"/>
          <w:lang w:val="pl-PL"/>
        </w:rPr>
        <w:t>.</w:t>
      </w:r>
      <w:r w:rsidRPr="000118EC">
        <w:rPr>
          <w:rFonts w:asciiTheme="minorHAnsi" w:hAnsiTheme="minorHAnsi" w:cstheme="minorHAnsi"/>
          <w:color w:val="383838"/>
          <w:spacing w:val="27"/>
          <w:sz w:val="24"/>
          <w:szCs w:val="24"/>
          <w:lang w:val="pl-PL"/>
        </w:rPr>
        <w:t xml:space="preserve"> </w:t>
      </w:r>
      <w:r w:rsidRPr="000118EC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Zainteresowane</w:t>
      </w:r>
      <w:r w:rsidRPr="000118EC">
        <w:rPr>
          <w:rFonts w:asciiTheme="minorHAnsi" w:hAnsiTheme="minorHAnsi" w:cstheme="minorHAnsi"/>
          <w:color w:val="0A0A0C"/>
          <w:spacing w:val="-6"/>
          <w:w w:val="105"/>
          <w:sz w:val="24"/>
          <w:szCs w:val="24"/>
          <w:lang w:val="pl-PL"/>
        </w:rPr>
        <w:t xml:space="preserve"> </w:t>
      </w:r>
      <w:r w:rsidRPr="000118EC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strony</w:t>
      </w:r>
      <w:r w:rsidRPr="000118EC">
        <w:rPr>
          <w:rFonts w:asciiTheme="minorHAnsi" w:hAnsiTheme="minorHAnsi" w:cstheme="minorHAnsi"/>
          <w:color w:val="0A0A0C"/>
          <w:spacing w:val="-2"/>
          <w:w w:val="105"/>
          <w:sz w:val="24"/>
          <w:szCs w:val="24"/>
          <w:lang w:val="pl-PL"/>
        </w:rPr>
        <w:t xml:space="preserve"> </w:t>
      </w:r>
      <w:r w:rsidRPr="000118EC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b</w:t>
      </w:r>
      <w:r w:rsidRPr="000118EC">
        <w:rPr>
          <w:rFonts w:asciiTheme="minorHAnsi" w:hAnsiTheme="minorHAnsi" w:cstheme="minorHAnsi"/>
          <w:color w:val="0A0A0C"/>
          <w:spacing w:val="4"/>
          <w:w w:val="105"/>
          <w:sz w:val="24"/>
          <w:szCs w:val="24"/>
          <w:lang w:val="pl-PL"/>
        </w:rPr>
        <w:t>ę</w:t>
      </w:r>
      <w:r w:rsidRPr="000118EC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dą</w:t>
      </w:r>
      <w:r w:rsidRPr="000118EC">
        <w:rPr>
          <w:rFonts w:asciiTheme="minorHAnsi" w:hAnsiTheme="minorHAnsi" w:cstheme="minorHAnsi"/>
          <w:color w:val="0A0A0C"/>
          <w:spacing w:val="-6"/>
          <w:w w:val="105"/>
          <w:sz w:val="24"/>
          <w:szCs w:val="24"/>
          <w:lang w:val="pl-PL"/>
        </w:rPr>
        <w:t xml:space="preserve"> </w:t>
      </w:r>
      <w:r w:rsidRPr="000118EC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miały</w:t>
      </w:r>
      <w:r w:rsidRPr="000118EC">
        <w:rPr>
          <w:rFonts w:asciiTheme="minorHAnsi" w:hAnsiTheme="minorHAnsi" w:cstheme="minorHAnsi"/>
          <w:color w:val="0A0A0C"/>
          <w:spacing w:val="-8"/>
          <w:w w:val="105"/>
          <w:sz w:val="24"/>
          <w:szCs w:val="24"/>
          <w:lang w:val="pl-PL"/>
        </w:rPr>
        <w:t xml:space="preserve"> </w:t>
      </w:r>
      <w:r w:rsidRPr="000118EC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</w:t>
      </w:r>
      <w:r w:rsidRPr="000118EC">
        <w:rPr>
          <w:rFonts w:asciiTheme="minorHAnsi" w:hAnsiTheme="minorHAnsi" w:cstheme="minorHAnsi"/>
          <w:color w:val="0A0A0C"/>
          <w:spacing w:val="-11"/>
          <w:w w:val="105"/>
          <w:sz w:val="24"/>
          <w:szCs w:val="24"/>
          <w:lang w:val="pl-PL"/>
        </w:rPr>
        <w:t xml:space="preserve"> </w:t>
      </w:r>
      <w:r w:rsidRPr="000118EC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niej</w:t>
      </w:r>
      <w:r w:rsidRPr="000118EC">
        <w:rPr>
          <w:rFonts w:asciiTheme="minorHAnsi" w:hAnsiTheme="minorHAnsi" w:cstheme="minorHAnsi"/>
          <w:color w:val="0A0A0C"/>
          <w:spacing w:val="-16"/>
          <w:w w:val="105"/>
          <w:sz w:val="24"/>
          <w:szCs w:val="24"/>
          <w:lang w:val="pl-PL"/>
        </w:rPr>
        <w:t xml:space="preserve"> </w:t>
      </w:r>
      <w:r w:rsidRPr="0086708F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dost</w:t>
      </w:r>
      <w:r w:rsidR="0086708F">
        <w:rPr>
          <w:rFonts w:asciiTheme="minorHAnsi" w:hAnsiTheme="minorHAnsi" w:cstheme="minorHAnsi"/>
          <w:color w:val="0A0A0C"/>
          <w:spacing w:val="30"/>
          <w:w w:val="105"/>
          <w:sz w:val="24"/>
          <w:szCs w:val="24"/>
          <w:lang w:val="pl-PL"/>
        </w:rPr>
        <w:t>ę</w:t>
      </w:r>
      <w:r w:rsidRPr="0086708F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</w:t>
      </w:r>
      <w:r w:rsidRPr="0086708F"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.</w:t>
      </w:r>
    </w:p>
    <w:p w14:paraId="3B29D17F" w14:textId="77777777" w:rsidR="000A676D" w:rsidRDefault="00821E7D" w:rsidP="002340B4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W wyniku rekrutacji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powstanie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lista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osób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zakwalifikowanych do projektu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(</w:t>
      </w:r>
      <w:r w:rsidR="00BF0B91" w:rsidRPr="000A676D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osób)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oraz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lista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rezerwowa</w:t>
      </w:r>
      <w:r w:rsidRPr="000A676D">
        <w:rPr>
          <w:rFonts w:asciiTheme="minorHAnsi" w:hAnsiTheme="minorHAnsi" w:cstheme="minorHAnsi"/>
          <w:color w:val="0A0A0C"/>
          <w:spacing w:val="23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(max</w:t>
      </w:r>
      <w:r w:rsidRPr="000A676D">
        <w:rPr>
          <w:rFonts w:asciiTheme="minorHAnsi" w:hAnsiTheme="minorHAnsi" w:cstheme="minorHAnsi"/>
          <w:color w:val="232323"/>
          <w:sz w:val="24"/>
          <w:szCs w:val="24"/>
          <w:lang w:val="pl-PL"/>
        </w:rPr>
        <w:t>.</w:t>
      </w:r>
      <w:r w:rsidRPr="000A676D">
        <w:rPr>
          <w:rFonts w:asciiTheme="minorHAnsi" w:hAnsiTheme="minorHAnsi" w:cstheme="minorHAnsi"/>
          <w:color w:val="232323"/>
          <w:spacing w:val="13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2</w:t>
      </w:r>
      <w:r w:rsidRPr="000A676D">
        <w:rPr>
          <w:rFonts w:asciiTheme="minorHAnsi" w:hAnsiTheme="minorHAnsi" w:cstheme="minorHAnsi"/>
          <w:color w:val="0A0A0C"/>
          <w:spacing w:val="5"/>
          <w:sz w:val="24"/>
          <w:szCs w:val="24"/>
          <w:lang w:val="pl-PL"/>
        </w:rPr>
        <w:t xml:space="preserve"> </w:t>
      </w:r>
      <w:r w:rsidR="00BF0B91"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osoby).</w:t>
      </w:r>
    </w:p>
    <w:p w14:paraId="68304BF2" w14:textId="538CB9AD" w:rsidR="003E15ED" w:rsidRPr="00841088" w:rsidRDefault="00821E7D" w:rsidP="002340B4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Wyniki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rekrutacji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zostaną ogłoszone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na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stronie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internetowej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szkoły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i</w:t>
      </w:r>
      <w:r w:rsidRPr="000A676D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tab</w:t>
      </w:r>
      <w:r w:rsidRPr="000A676D">
        <w:rPr>
          <w:rFonts w:asciiTheme="minorHAnsi" w:hAnsiTheme="minorHAnsi" w:cstheme="minorHAnsi"/>
          <w:color w:val="232323"/>
          <w:sz w:val="24"/>
          <w:szCs w:val="24"/>
          <w:lang w:val="pl-PL"/>
        </w:rPr>
        <w:t>li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cy</w:t>
      </w:r>
      <w:r w:rsidRPr="000A676D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sz w:val="24"/>
          <w:szCs w:val="24"/>
          <w:lang w:val="pl-PL"/>
        </w:rPr>
        <w:t>ogłoszeń.</w:t>
      </w:r>
      <w:r w:rsidRPr="000A676D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Organizacja wysyłająca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zastrzega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się,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że</w:t>
      </w:r>
      <w:r w:rsidRPr="000A676D">
        <w:rPr>
          <w:rFonts w:asciiTheme="minorHAnsi" w:hAnsiTheme="minorHAnsi" w:cstheme="minorHAnsi"/>
          <w:i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mogą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one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ulec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zmianie</w:t>
      </w:r>
      <w:r w:rsid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 </w:t>
      </w:r>
      <w:r w:rsidR="002340B4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br/>
      </w:r>
      <w:r w:rsidRPr="000A676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lastRenderedPageBreak/>
        <w:t>w</w:t>
      </w:r>
      <w:r w:rsidRPr="000A676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841088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przypadku</w:t>
      </w:r>
      <w:r w:rsidRPr="00841088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841088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uznania</w:t>
      </w:r>
      <w:r w:rsidRPr="00841088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841088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ewentualnych</w:t>
      </w:r>
      <w:r w:rsidRPr="00841088">
        <w:rPr>
          <w:rFonts w:asciiTheme="minorHAnsi" w:hAnsiTheme="minorHAnsi" w:cstheme="minorHAnsi"/>
          <w:color w:val="0A0A0C"/>
          <w:spacing w:val="12"/>
          <w:w w:val="105"/>
          <w:sz w:val="24"/>
          <w:szCs w:val="24"/>
          <w:lang w:val="pl-PL"/>
        </w:rPr>
        <w:t xml:space="preserve"> </w:t>
      </w:r>
      <w:proofErr w:type="spellStart"/>
      <w:r w:rsidRPr="00841088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odwołań</w:t>
      </w:r>
      <w:proofErr w:type="spellEnd"/>
      <w:r w:rsidRPr="00841088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.</w:t>
      </w:r>
    </w:p>
    <w:p w14:paraId="1FDE7628" w14:textId="35E661AB" w:rsidR="003E15ED" w:rsidRPr="002511A7" w:rsidRDefault="00821E7D" w:rsidP="002340B4">
      <w:pPr>
        <w:pStyle w:val="Tekstpodstawowy"/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 wyników</w:t>
      </w:r>
      <w:r w:rsidRPr="002511A7">
        <w:rPr>
          <w:rFonts w:asciiTheme="minorHAnsi" w:hAnsiTheme="minorHAnsi" w:cstheme="minorHAnsi"/>
          <w:color w:val="0A0A0C"/>
          <w:spacing w:val="-2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rekrutacji</w:t>
      </w:r>
      <w:r w:rsidRPr="002511A7">
        <w:rPr>
          <w:rFonts w:asciiTheme="minorHAnsi" w:hAnsiTheme="minorHAnsi" w:cstheme="minorHAnsi"/>
          <w:color w:val="0A0A0C"/>
          <w:spacing w:val="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zostanie</w:t>
      </w:r>
      <w:r w:rsidRPr="002511A7">
        <w:rPr>
          <w:rFonts w:asciiTheme="minorHAnsi" w:hAnsiTheme="minorHAnsi" w:cstheme="minorHAnsi"/>
          <w:color w:val="0A0A0C"/>
          <w:spacing w:val="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sporządzony protokół</w:t>
      </w:r>
      <w:r w:rsidRPr="002511A7">
        <w:rPr>
          <w:rFonts w:asciiTheme="minorHAnsi" w:hAnsiTheme="minorHAnsi" w:cstheme="minorHAnsi"/>
          <w:color w:val="494848"/>
          <w:w w:val="105"/>
          <w:sz w:val="24"/>
          <w:szCs w:val="24"/>
          <w:lang w:val="pl-PL"/>
        </w:rPr>
        <w:t>.</w:t>
      </w:r>
    </w:p>
    <w:p w14:paraId="38AFFC05" w14:textId="58250C3C" w:rsidR="005C62CF" w:rsidRPr="002511A7" w:rsidRDefault="00821E7D" w:rsidP="004A320E">
      <w:pPr>
        <w:pStyle w:val="Tekstpodstawowy"/>
        <w:numPr>
          <w:ilvl w:val="0"/>
          <w:numId w:val="6"/>
        </w:numPr>
        <w:spacing w:before="120"/>
        <w:ind w:left="426" w:hanging="284"/>
        <w:jc w:val="both"/>
        <w:rPr>
          <w:rFonts w:asciiTheme="minorHAnsi" w:hAnsiTheme="minorHAnsi" w:cstheme="minorHAnsi"/>
          <w:color w:val="0A0A0C"/>
          <w:sz w:val="24"/>
          <w:szCs w:val="24"/>
        </w:rPr>
      </w:pPr>
      <w:proofErr w:type="spellStart"/>
      <w:r w:rsidRPr="002511A7">
        <w:rPr>
          <w:rFonts w:asciiTheme="minorHAnsi" w:hAnsiTheme="minorHAnsi" w:cstheme="minorHAnsi"/>
          <w:b/>
          <w:color w:val="0A0A0C"/>
          <w:sz w:val="24"/>
          <w:szCs w:val="24"/>
        </w:rPr>
        <w:t>Kryterium</w:t>
      </w:r>
      <w:proofErr w:type="spellEnd"/>
      <w:r w:rsidRPr="002511A7">
        <w:rPr>
          <w:rFonts w:asciiTheme="minorHAnsi" w:hAnsiTheme="minorHAnsi" w:cstheme="minorHAnsi"/>
          <w:b/>
          <w:color w:val="0A0A0C"/>
          <w:sz w:val="24"/>
          <w:szCs w:val="24"/>
        </w:rPr>
        <w:t xml:space="preserve"> </w:t>
      </w:r>
      <w:proofErr w:type="spellStart"/>
      <w:r w:rsidRPr="002511A7">
        <w:rPr>
          <w:rFonts w:asciiTheme="minorHAnsi" w:hAnsiTheme="minorHAnsi" w:cstheme="minorHAnsi"/>
          <w:b/>
          <w:color w:val="0A0A0C"/>
          <w:sz w:val="24"/>
          <w:szCs w:val="24"/>
        </w:rPr>
        <w:t>rekrutacyjne</w:t>
      </w:r>
      <w:proofErr w:type="spellEnd"/>
      <w:r w:rsidRPr="002511A7">
        <w:rPr>
          <w:rFonts w:asciiTheme="minorHAnsi" w:hAnsiTheme="minorHAnsi" w:cstheme="minorHAnsi"/>
          <w:b/>
          <w:color w:val="0A0A0C"/>
          <w:sz w:val="24"/>
          <w:szCs w:val="24"/>
        </w:rPr>
        <w:t xml:space="preserve"> </w:t>
      </w:r>
      <w:proofErr w:type="spellStart"/>
      <w:r w:rsidRPr="002511A7">
        <w:rPr>
          <w:rFonts w:asciiTheme="minorHAnsi" w:hAnsiTheme="minorHAnsi" w:cstheme="minorHAnsi"/>
          <w:b/>
          <w:color w:val="0A0A0C"/>
          <w:sz w:val="24"/>
          <w:szCs w:val="24"/>
        </w:rPr>
        <w:t>podstawowe</w:t>
      </w:r>
      <w:proofErr w:type="spellEnd"/>
      <w:r w:rsidRPr="002511A7">
        <w:rPr>
          <w:rFonts w:asciiTheme="minorHAnsi" w:hAnsiTheme="minorHAnsi" w:cstheme="minorHAnsi"/>
          <w:color w:val="0A0A0C"/>
          <w:sz w:val="24"/>
          <w:szCs w:val="24"/>
        </w:rPr>
        <w:t xml:space="preserve">: </w:t>
      </w:r>
    </w:p>
    <w:p w14:paraId="658182F7" w14:textId="5646B4CF" w:rsidR="000118EC" w:rsidRDefault="005C62CF" w:rsidP="002340B4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P</w:t>
      </w:r>
      <w:r w:rsidR="00821E7D"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osiadanie w roku szkolnym 2024/2025 statutu ucznia klas II, III oraz IV Technikum nr 2, kształcącego się na kierunku: 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technik hotelarstwa, technik organizacji turystycznej, technik informatyk, technik ekonomista, </w:t>
      </w:r>
      <w:r w:rsidR="001E6ABA">
        <w:rPr>
          <w:rFonts w:asciiTheme="minorHAnsi" w:hAnsiTheme="minorHAnsi" w:cstheme="minorHAnsi"/>
          <w:sz w:val="24"/>
          <w:szCs w:val="24"/>
          <w:lang w:val="pl-PL"/>
        </w:rPr>
        <w:t xml:space="preserve">technik rachunkowości, 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technik ży</w:t>
      </w:r>
      <w:r w:rsidR="00BF0B91" w:rsidRPr="002511A7">
        <w:rPr>
          <w:rFonts w:asciiTheme="minorHAnsi" w:hAnsiTheme="minorHAnsi" w:cstheme="minorHAnsi"/>
          <w:sz w:val="24"/>
          <w:szCs w:val="24"/>
          <w:lang w:val="pl-PL"/>
        </w:rPr>
        <w:t>wienia i usług gastronomicznych</w:t>
      </w:r>
      <w:r w:rsidR="00920D8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w ZSHT w Zakopanem.</w:t>
      </w:r>
    </w:p>
    <w:p w14:paraId="07DAE290" w14:textId="348A32C5" w:rsidR="003E15ED" w:rsidRPr="000118EC" w:rsidRDefault="00821E7D" w:rsidP="002340B4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0118EC">
        <w:rPr>
          <w:rFonts w:asciiTheme="minorHAnsi" w:hAnsiTheme="minorHAnsi" w:cstheme="minorHAnsi"/>
          <w:sz w:val="24"/>
          <w:szCs w:val="24"/>
          <w:lang w:val="pl-PL"/>
        </w:rPr>
        <w:t xml:space="preserve">Uczniowie/Uczennice zainteresowani udziałem w </w:t>
      </w:r>
      <w:r w:rsidR="00562A42" w:rsidRPr="000118EC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 w ramach</w:t>
      </w:r>
      <w:r w:rsidR="00562A42" w:rsidRPr="000118E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562A42" w:rsidRPr="000118EC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 w:rsidRPr="000118EC">
        <w:rPr>
          <w:rFonts w:asciiTheme="minorHAnsi" w:hAnsiTheme="minorHAnsi" w:cstheme="minorHAnsi"/>
          <w:sz w:val="24"/>
          <w:szCs w:val="24"/>
          <w:lang w:val="pl-PL"/>
        </w:rPr>
        <w:t xml:space="preserve"> w okresie rekrutacji muszą przedłożyć do sekretariatu szkoły </w:t>
      </w:r>
      <w:r w:rsidRPr="000118EC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następujące dokumenty </w:t>
      </w:r>
      <w:r w:rsidRPr="000118EC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(formularz zgłoszeniowy dostępny na stronie szkoły </w:t>
      </w:r>
      <w:r w:rsidR="007D5197">
        <w:fldChar w:fldCharType="begin"/>
      </w:r>
      <w:r w:rsidR="007D5197" w:rsidRPr="00E83F9C">
        <w:rPr>
          <w:lang w:val="pl-PL"/>
        </w:rPr>
        <w:instrText xml:space="preserve"> HYPERLINK "http://www.zsht.pl/" \h </w:instrText>
      </w:r>
      <w:r w:rsidR="007D5197">
        <w:fldChar w:fldCharType="separate"/>
      </w:r>
      <w:r w:rsidRPr="000118EC">
        <w:rPr>
          <w:rStyle w:val="czeinternetowe"/>
          <w:rFonts w:asciiTheme="minorHAnsi" w:hAnsiTheme="minorHAnsi" w:cstheme="minorHAnsi"/>
          <w:bCs/>
          <w:sz w:val="24"/>
          <w:szCs w:val="24"/>
          <w:lang w:val="pl-PL"/>
        </w:rPr>
        <w:t>www.zsht.pl</w:t>
      </w:r>
      <w:r w:rsidR="007D5197">
        <w:rPr>
          <w:rStyle w:val="czeinternetowe"/>
          <w:rFonts w:asciiTheme="minorHAnsi" w:hAnsiTheme="minorHAnsi" w:cstheme="minorHAnsi"/>
          <w:bCs/>
          <w:sz w:val="24"/>
          <w:szCs w:val="24"/>
          <w:lang w:val="pl-PL"/>
        </w:rPr>
        <w:fldChar w:fldCharType="end"/>
      </w:r>
      <w:r w:rsidRPr="000118EC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 zakładce projekt oraz u koordynatora projektu w pok. 108 na p. I):</w:t>
      </w:r>
    </w:p>
    <w:p w14:paraId="73325160" w14:textId="77777777" w:rsidR="003E15ED" w:rsidRPr="00CB6C04" w:rsidRDefault="00821E7D" w:rsidP="002340B4">
      <w:pPr>
        <w:pStyle w:val="Tekstpodstawowy"/>
        <w:ind w:left="1059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sz w:val="24"/>
          <w:szCs w:val="24"/>
          <w:lang w:val="pl-PL"/>
        </w:rPr>
        <w:t>I. formalne:</w:t>
      </w:r>
    </w:p>
    <w:p w14:paraId="6C68D060" w14:textId="5BFF5DCF" w:rsidR="003E15ED" w:rsidRPr="00CB6C04" w:rsidRDefault="00821E7D" w:rsidP="00DE2058">
      <w:pPr>
        <w:pStyle w:val="Tekstpodstawowy"/>
        <w:ind w:left="17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Formularz zgłoszeniowy (zał. nr </w:t>
      </w:r>
      <w:r w:rsidR="006474FB" w:rsidRPr="00CB6C04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FD76B4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>);</w:t>
      </w:r>
    </w:p>
    <w:p w14:paraId="0C0EE080" w14:textId="77777777" w:rsidR="003E15ED" w:rsidRPr="00CB6C04" w:rsidRDefault="00821E7D" w:rsidP="002340B4">
      <w:pPr>
        <w:pStyle w:val="Tekstpodstawowy"/>
        <w:ind w:left="105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sz w:val="24"/>
          <w:szCs w:val="24"/>
          <w:lang w:val="pl-PL"/>
        </w:rPr>
        <w:t>II. merytoryczne:</w:t>
      </w:r>
    </w:p>
    <w:p w14:paraId="31C73816" w14:textId="77777777" w:rsidR="003E15ED" w:rsidRPr="00CB6C04" w:rsidRDefault="00821E7D" w:rsidP="002340B4">
      <w:pPr>
        <w:pStyle w:val="Tekstpodstawowy"/>
        <w:ind w:left="17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>CV w języku polskim</w:t>
      </w:r>
    </w:p>
    <w:p w14:paraId="42BF7690" w14:textId="77777777" w:rsidR="003E15ED" w:rsidRPr="002511A7" w:rsidRDefault="00821E7D" w:rsidP="002340B4">
      <w:pPr>
        <w:pStyle w:val="Tekstpodstawowy"/>
        <w:ind w:left="1767"/>
        <w:jc w:val="both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sz w:val="24"/>
          <w:szCs w:val="24"/>
        </w:rPr>
        <w:t xml:space="preserve">List </w:t>
      </w:r>
      <w:proofErr w:type="spellStart"/>
      <w:r w:rsidRPr="002511A7">
        <w:rPr>
          <w:rFonts w:asciiTheme="minorHAnsi" w:hAnsiTheme="minorHAnsi" w:cstheme="minorHAnsi"/>
          <w:sz w:val="24"/>
          <w:szCs w:val="24"/>
        </w:rPr>
        <w:t>motywacyjny</w:t>
      </w:r>
      <w:proofErr w:type="spellEnd"/>
      <w:r w:rsidRPr="002511A7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2511A7">
        <w:rPr>
          <w:rFonts w:asciiTheme="minorHAnsi" w:hAnsiTheme="minorHAnsi" w:cstheme="minorHAnsi"/>
          <w:sz w:val="24"/>
          <w:szCs w:val="24"/>
        </w:rPr>
        <w:t>języku</w:t>
      </w:r>
      <w:proofErr w:type="spellEnd"/>
      <w:r w:rsidRPr="002511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1A7">
        <w:rPr>
          <w:rFonts w:asciiTheme="minorHAnsi" w:hAnsiTheme="minorHAnsi" w:cstheme="minorHAnsi"/>
          <w:sz w:val="24"/>
          <w:szCs w:val="24"/>
        </w:rPr>
        <w:t>polskim</w:t>
      </w:r>
      <w:proofErr w:type="spellEnd"/>
      <w:r w:rsidRPr="002511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FB778A" w14:textId="77777777" w:rsidR="000118EC" w:rsidRDefault="00821E7D" w:rsidP="002340B4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118EC">
        <w:rPr>
          <w:rFonts w:asciiTheme="minorHAnsi" w:hAnsiTheme="minorHAnsi" w:cstheme="minorHAnsi"/>
          <w:sz w:val="24"/>
          <w:szCs w:val="24"/>
          <w:lang w:val="pl-PL"/>
        </w:rPr>
        <w:t>Przyjmowane są jedynie zgłoszenia wypełnione na właściwym formularzu, opatrzone datą i podpisem kandydata/kandydatki oraz prawnego opiekuna/rodzica.</w:t>
      </w:r>
    </w:p>
    <w:p w14:paraId="79603075" w14:textId="253401D8" w:rsidR="000118EC" w:rsidRDefault="00893658" w:rsidP="002340B4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118EC">
        <w:rPr>
          <w:rFonts w:asciiTheme="minorHAnsi" w:hAnsiTheme="minorHAnsi" w:cstheme="minorHAnsi"/>
          <w:sz w:val="24"/>
          <w:szCs w:val="24"/>
          <w:lang w:val="pl-PL"/>
        </w:rPr>
        <w:t>Dokumenty rekrutacyjne należy złożyć w pok. 108 u koordynatora projektu</w:t>
      </w:r>
      <w:r w:rsidR="0084108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118EC">
        <w:rPr>
          <w:rFonts w:asciiTheme="minorHAnsi" w:hAnsiTheme="minorHAnsi" w:cstheme="minorHAnsi"/>
          <w:sz w:val="24"/>
          <w:szCs w:val="24"/>
          <w:lang w:val="pl-PL"/>
        </w:rPr>
        <w:t>w zaklejonej kopercie opatrzonej napisem: grupowa mobilność osób uczących się w ramach Projektu o numerze 2024-1-PL01-KA121-VET-000198904 imię i nazwisko kandydata/kandydatki, klasa.</w:t>
      </w:r>
    </w:p>
    <w:p w14:paraId="2D8C8EBB" w14:textId="77777777" w:rsidR="000118EC" w:rsidRDefault="00821E7D" w:rsidP="002340B4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118EC">
        <w:rPr>
          <w:rFonts w:asciiTheme="minorHAnsi" w:hAnsiTheme="minorHAnsi" w:cstheme="minorHAnsi"/>
          <w:sz w:val="24"/>
          <w:szCs w:val="24"/>
          <w:lang w:val="pl-PL"/>
        </w:rPr>
        <w:t>Za termin złożenia dokumentów rekrutacyjnych przyjmuje się datę złożenia wszystkich wymaganych dokumentów poprawnych formalnie.</w:t>
      </w:r>
    </w:p>
    <w:p w14:paraId="1A482EEC" w14:textId="40D2BF2C" w:rsidR="000118EC" w:rsidRDefault="00893658" w:rsidP="002340B4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118EC">
        <w:rPr>
          <w:rFonts w:asciiTheme="minorHAnsi" w:hAnsiTheme="minorHAnsi" w:cstheme="minorHAnsi"/>
          <w:sz w:val="24"/>
          <w:szCs w:val="24"/>
          <w:lang w:val="pl-PL"/>
        </w:rPr>
        <w:t xml:space="preserve">Złożone dokumenty rekrutacyjne są weryfikowane pod względem formalnym, </w:t>
      </w:r>
      <w:r w:rsidR="002340B4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0118EC">
        <w:rPr>
          <w:rFonts w:asciiTheme="minorHAnsi" w:hAnsiTheme="minorHAnsi" w:cstheme="minorHAnsi"/>
          <w:sz w:val="24"/>
          <w:szCs w:val="24"/>
          <w:lang w:val="pl-PL"/>
        </w:rPr>
        <w:t>a kandydaci/kandydatki mają możliwość jednokrotnego poprawienia lub uzupełnienia dokumentów formalnych</w:t>
      </w:r>
    </w:p>
    <w:p w14:paraId="76128545" w14:textId="6FFCBFB1" w:rsidR="003E15ED" w:rsidRPr="000118EC" w:rsidRDefault="00821E7D" w:rsidP="002340B4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118EC">
        <w:rPr>
          <w:rFonts w:asciiTheme="minorHAnsi" w:hAnsiTheme="minorHAnsi" w:cstheme="minorHAnsi"/>
          <w:sz w:val="24"/>
          <w:szCs w:val="24"/>
          <w:lang w:val="pl-PL"/>
        </w:rPr>
        <w:t xml:space="preserve">Dokumenty złożone przez kandydatów/kandydatki na Uczestników Projektu </w:t>
      </w:r>
      <w:r w:rsidR="002340B4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0118EC">
        <w:rPr>
          <w:rFonts w:asciiTheme="minorHAnsi" w:hAnsiTheme="minorHAnsi" w:cstheme="minorHAnsi"/>
          <w:sz w:val="24"/>
          <w:szCs w:val="24"/>
          <w:lang w:val="pl-PL"/>
        </w:rPr>
        <w:t>nie podlegają zwrotowi.</w:t>
      </w:r>
    </w:p>
    <w:p w14:paraId="3F8F9310" w14:textId="77777777" w:rsidR="003E15ED" w:rsidRPr="000118EC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209B557" w14:textId="77777777" w:rsidR="003E15ED" w:rsidRPr="00CB6C04" w:rsidRDefault="00821E7D" w:rsidP="002511A7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sz w:val="24"/>
          <w:szCs w:val="24"/>
          <w:lang w:val="pl-PL"/>
        </w:rPr>
        <w:t xml:space="preserve">III. Kryteria szczegółowe </w:t>
      </w:r>
    </w:p>
    <w:p w14:paraId="497E8CFE" w14:textId="77777777" w:rsidR="003E15ED" w:rsidRPr="00CB6C04" w:rsidRDefault="00821E7D" w:rsidP="006128D6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>Kryteria</w:t>
      </w:r>
      <w:r w:rsidRPr="00CB6C04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>brane pod uwagę przy rekrutacji uczniów/uczennic do udziału w Projekcie</w:t>
      </w:r>
    </w:p>
    <w:p w14:paraId="16F3C392" w14:textId="62A40F22" w:rsidR="003E15ED" w:rsidRPr="002511A7" w:rsidRDefault="00821E7D" w:rsidP="004A320E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Złożenie przez ucznia/uczennicę CV i listu motywacyjnego w języku polskim - liczba pkt. </w:t>
      </w:r>
      <w:r w:rsidR="005437CD" w:rsidRPr="002511A7">
        <w:rPr>
          <w:rFonts w:asciiTheme="minorHAnsi" w:hAnsiTheme="minorHAnsi" w:cstheme="minorHAnsi"/>
          <w:i/>
          <w:sz w:val="24"/>
          <w:szCs w:val="24"/>
          <w:lang w:val="pl-PL"/>
        </w:rPr>
        <w:t xml:space="preserve">0–9 </w:t>
      </w: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(w ramach tego kryterium oceniane będą): </w:t>
      </w:r>
    </w:p>
    <w:p w14:paraId="20A2739C" w14:textId="77777777" w:rsidR="003E15ED" w:rsidRPr="002511A7" w:rsidRDefault="00821E7D" w:rsidP="004A320E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zaplanowanie wykorzystania wiedzy, umiejętności, postaw zdobytych podczas odbywania praktyki, </w:t>
      </w:r>
    </w:p>
    <w:p w14:paraId="1339EAA9" w14:textId="77777777" w:rsidR="003E15ED" w:rsidRPr="002511A7" w:rsidRDefault="00821E7D" w:rsidP="004A320E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511A7">
        <w:rPr>
          <w:rFonts w:asciiTheme="minorHAnsi" w:hAnsiTheme="minorHAnsi" w:cstheme="minorHAnsi"/>
          <w:sz w:val="24"/>
          <w:szCs w:val="24"/>
        </w:rPr>
        <w:t>planowanie</w:t>
      </w:r>
      <w:proofErr w:type="spellEnd"/>
      <w:r w:rsidRPr="002511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1A7">
        <w:rPr>
          <w:rFonts w:asciiTheme="minorHAnsi" w:hAnsiTheme="minorHAnsi" w:cstheme="minorHAnsi"/>
          <w:sz w:val="24"/>
          <w:szCs w:val="24"/>
        </w:rPr>
        <w:t>dalszego</w:t>
      </w:r>
      <w:proofErr w:type="spellEnd"/>
      <w:r w:rsidRPr="002511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1A7">
        <w:rPr>
          <w:rFonts w:asciiTheme="minorHAnsi" w:hAnsiTheme="minorHAnsi" w:cstheme="minorHAnsi"/>
          <w:sz w:val="24"/>
          <w:szCs w:val="24"/>
        </w:rPr>
        <w:t>kształcenia</w:t>
      </w:r>
      <w:proofErr w:type="spellEnd"/>
      <w:r w:rsidRPr="002511A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FEC17B5" w14:textId="77777777" w:rsidR="003E15ED" w:rsidRPr="002511A7" w:rsidRDefault="00821E7D" w:rsidP="004A320E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przyczyny udziału w projekcie.</w:t>
      </w:r>
    </w:p>
    <w:p w14:paraId="0F564B15" w14:textId="2AE69C15" w:rsidR="003E15ED" w:rsidRPr="00886E1D" w:rsidRDefault="00821E7D" w:rsidP="00886E1D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Średnia ocen z </w:t>
      </w:r>
      <w:r w:rsidRPr="00886E1D">
        <w:rPr>
          <w:rFonts w:asciiTheme="minorHAnsi" w:hAnsiTheme="minorHAnsi" w:cstheme="minorHAnsi"/>
          <w:sz w:val="24"/>
          <w:szCs w:val="24"/>
          <w:lang w:val="pl-PL"/>
        </w:rPr>
        <w:t xml:space="preserve">poprzedniego roku szkolnego – liczba pkt. </w:t>
      </w:r>
      <w:r w:rsidRPr="00886E1D">
        <w:rPr>
          <w:rFonts w:asciiTheme="minorHAnsi" w:hAnsiTheme="minorHAnsi" w:cstheme="minorHAnsi"/>
          <w:i/>
          <w:sz w:val="24"/>
          <w:szCs w:val="24"/>
          <w:lang w:val="pl-PL"/>
        </w:rPr>
        <w:t>0–12</w:t>
      </w:r>
      <w:r w:rsidRPr="00886E1D">
        <w:rPr>
          <w:rFonts w:asciiTheme="minorHAnsi" w:hAnsiTheme="minorHAnsi" w:cstheme="minorHAnsi"/>
          <w:sz w:val="24"/>
          <w:szCs w:val="24"/>
          <w:lang w:val="pl-PL"/>
        </w:rPr>
        <w:t xml:space="preserve"> – średnia ocen pomnożona przez dwa</w:t>
      </w:r>
      <w:r w:rsidR="00893658" w:rsidRPr="00886E1D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531E092" w14:textId="23D994F7" w:rsidR="0026211E" w:rsidRPr="00A01C4D" w:rsidRDefault="00504394" w:rsidP="006128D6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sz w:val="24"/>
          <w:szCs w:val="24"/>
          <w:lang w:val="pl-PL"/>
        </w:rPr>
        <w:t>Ocena z przedmiotu</w:t>
      </w:r>
      <w:r w:rsidR="006474FB" w:rsidRPr="00A01C4D">
        <w:rPr>
          <w:rFonts w:asciiTheme="minorHAnsi" w:hAnsiTheme="minorHAnsi" w:cstheme="minorHAnsi"/>
          <w:sz w:val="24"/>
          <w:szCs w:val="24"/>
          <w:lang w:val="pl-PL"/>
        </w:rPr>
        <w:t>: biznes i zarządzanie/</w:t>
      </w:r>
      <w:r w:rsidRPr="00A01C4D">
        <w:rPr>
          <w:rFonts w:asciiTheme="minorHAnsi" w:hAnsiTheme="minorHAnsi" w:cstheme="minorHAnsi"/>
          <w:sz w:val="24"/>
          <w:szCs w:val="24"/>
          <w:lang w:val="pl-PL"/>
        </w:rPr>
        <w:t>podstawy przedsiębiorczości</w:t>
      </w:r>
      <w:r w:rsidR="004C27B7" w:rsidRPr="00A01C4D">
        <w:rPr>
          <w:rFonts w:asciiTheme="minorHAnsi" w:hAnsiTheme="minorHAnsi" w:cstheme="minorHAnsi"/>
          <w:sz w:val="24"/>
          <w:szCs w:val="24"/>
          <w:lang w:val="pl-PL"/>
        </w:rPr>
        <w:t xml:space="preserve"> z roku szkolnego poprzedzającego proces rekrutacji </w:t>
      </w:r>
      <w:r w:rsidR="006474FB" w:rsidRPr="00A01C4D">
        <w:rPr>
          <w:rFonts w:asciiTheme="minorHAnsi" w:hAnsiTheme="minorHAnsi" w:cstheme="minorHAnsi"/>
          <w:sz w:val="24"/>
          <w:szCs w:val="24"/>
          <w:lang w:val="pl-PL"/>
        </w:rPr>
        <w:t xml:space="preserve">– </w:t>
      </w:r>
      <w:r w:rsidR="004C27B7" w:rsidRPr="00A01C4D">
        <w:rPr>
          <w:rFonts w:asciiTheme="minorHAnsi" w:hAnsiTheme="minorHAnsi" w:cstheme="minorHAnsi"/>
          <w:sz w:val="24"/>
          <w:szCs w:val="24"/>
          <w:lang w:val="pl-PL"/>
        </w:rPr>
        <w:t xml:space="preserve">maksymalnie </w:t>
      </w:r>
      <w:r w:rsidR="006474FB" w:rsidRPr="00A01C4D">
        <w:rPr>
          <w:rFonts w:asciiTheme="minorHAnsi" w:hAnsiTheme="minorHAnsi" w:cstheme="minorHAnsi"/>
          <w:sz w:val="24"/>
          <w:szCs w:val="24"/>
          <w:lang w:val="pl-PL"/>
        </w:rPr>
        <w:t>6</w:t>
      </w:r>
      <w:r w:rsidR="004C27B7" w:rsidRPr="00A01C4D">
        <w:rPr>
          <w:rFonts w:asciiTheme="minorHAnsi" w:hAnsiTheme="minorHAnsi" w:cstheme="minorHAnsi"/>
          <w:sz w:val="24"/>
          <w:szCs w:val="24"/>
          <w:lang w:val="pl-PL"/>
        </w:rPr>
        <w:t xml:space="preserve"> pkt.</w:t>
      </w:r>
      <w:r w:rsidR="00EA605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24634494" w14:textId="3553F265" w:rsidR="004C27B7" w:rsidRPr="002511A7" w:rsidRDefault="004C27B7" w:rsidP="004A320E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lastRenderedPageBreak/>
        <w:t>ocena dostateczna -2 pkt.</w:t>
      </w:r>
    </w:p>
    <w:p w14:paraId="0F4AA38F" w14:textId="3B79CD84" w:rsidR="004C27B7" w:rsidRPr="002511A7" w:rsidRDefault="004C27B7" w:rsidP="004A320E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ocena dobra – 4 pkt.</w:t>
      </w:r>
    </w:p>
    <w:p w14:paraId="0FDE2981" w14:textId="4ACE262E" w:rsidR="004C27B7" w:rsidRPr="002511A7" w:rsidRDefault="004C27B7" w:rsidP="004A320E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ocena bardzo dobra - 5 pkt.</w:t>
      </w:r>
    </w:p>
    <w:p w14:paraId="4A193B4A" w14:textId="58EAE180" w:rsidR="004C27B7" w:rsidRPr="002511A7" w:rsidRDefault="004C27B7" w:rsidP="004A320E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ocena celująca – 6 pkt</w:t>
      </w:r>
    </w:p>
    <w:p w14:paraId="3E6BB234" w14:textId="4CCE5D2E" w:rsidR="0026211E" w:rsidRPr="00A01C4D" w:rsidRDefault="000118EC" w:rsidP="006128D6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893658" w:rsidRPr="00A01C4D">
        <w:rPr>
          <w:rFonts w:asciiTheme="minorHAnsi" w:hAnsiTheme="minorHAnsi" w:cstheme="minorHAnsi"/>
          <w:sz w:val="24"/>
          <w:szCs w:val="24"/>
          <w:lang w:val="pl-PL"/>
        </w:rPr>
        <w:t xml:space="preserve">cena z języka angielskiego </w:t>
      </w:r>
      <w:r w:rsidR="0026211E" w:rsidRPr="00A01C4D">
        <w:rPr>
          <w:rFonts w:asciiTheme="minorHAnsi" w:hAnsiTheme="minorHAnsi" w:cstheme="minorHAnsi"/>
          <w:sz w:val="24"/>
          <w:szCs w:val="24"/>
          <w:lang w:val="pl-PL"/>
        </w:rPr>
        <w:t xml:space="preserve">z roku szkolnego poprzedzającego proces rekrutacji </w:t>
      </w:r>
      <w:r w:rsidR="00893658" w:rsidRPr="00A01C4D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26211E" w:rsidRPr="00A01C4D">
        <w:rPr>
          <w:rFonts w:asciiTheme="minorHAnsi" w:hAnsiTheme="minorHAnsi" w:cstheme="minorHAnsi"/>
          <w:sz w:val="24"/>
          <w:szCs w:val="24"/>
          <w:lang w:val="pl-PL"/>
        </w:rPr>
        <w:t xml:space="preserve"> maksymalnie </w:t>
      </w:r>
      <w:r w:rsidR="004C27B7" w:rsidRPr="00A01C4D">
        <w:rPr>
          <w:rFonts w:asciiTheme="minorHAnsi" w:hAnsiTheme="minorHAnsi" w:cstheme="minorHAnsi"/>
          <w:sz w:val="24"/>
          <w:szCs w:val="24"/>
          <w:lang w:val="pl-PL"/>
        </w:rPr>
        <w:t>6 pkt</w:t>
      </w:r>
      <w:r w:rsidR="00EA6058">
        <w:rPr>
          <w:rFonts w:asciiTheme="minorHAnsi" w:hAnsiTheme="minorHAnsi" w:cstheme="minorHAnsi"/>
          <w:sz w:val="24"/>
          <w:szCs w:val="24"/>
          <w:lang w:val="pl-PL"/>
        </w:rPr>
        <w:t>.:</w:t>
      </w:r>
    </w:p>
    <w:p w14:paraId="55CCF7E1" w14:textId="77777777" w:rsidR="0026211E" w:rsidRPr="002511A7" w:rsidRDefault="0026211E" w:rsidP="004A320E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sz w:val="24"/>
          <w:szCs w:val="24"/>
        </w:rPr>
        <w:t>poniżej oceny dostatecznej – 0 pkt.</w:t>
      </w:r>
    </w:p>
    <w:p w14:paraId="334E4E14" w14:textId="01FC9950" w:rsidR="0026211E" w:rsidRPr="002511A7" w:rsidRDefault="0026211E" w:rsidP="004A320E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sz w:val="24"/>
          <w:szCs w:val="24"/>
        </w:rPr>
        <w:t>ocena dostateczna -</w:t>
      </w:r>
      <w:r w:rsidR="004C27B7" w:rsidRPr="002511A7">
        <w:rPr>
          <w:rFonts w:asciiTheme="minorHAnsi" w:hAnsiTheme="minorHAnsi" w:cstheme="minorHAnsi"/>
          <w:sz w:val="24"/>
          <w:szCs w:val="24"/>
        </w:rPr>
        <w:t>2</w:t>
      </w:r>
      <w:r w:rsidRPr="002511A7">
        <w:rPr>
          <w:rFonts w:asciiTheme="minorHAnsi" w:hAnsiTheme="minorHAnsi" w:cstheme="minorHAnsi"/>
          <w:sz w:val="24"/>
          <w:szCs w:val="24"/>
        </w:rPr>
        <w:t xml:space="preserve"> pkt.</w:t>
      </w:r>
    </w:p>
    <w:p w14:paraId="5E1618D9" w14:textId="5157473C" w:rsidR="0026211E" w:rsidRPr="002511A7" w:rsidRDefault="0026211E" w:rsidP="004A320E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sz w:val="24"/>
          <w:szCs w:val="24"/>
        </w:rPr>
        <w:t xml:space="preserve">ocena dobra – </w:t>
      </w:r>
      <w:r w:rsidR="004C27B7" w:rsidRPr="002511A7">
        <w:rPr>
          <w:rFonts w:asciiTheme="minorHAnsi" w:hAnsiTheme="minorHAnsi" w:cstheme="minorHAnsi"/>
          <w:sz w:val="24"/>
          <w:szCs w:val="24"/>
        </w:rPr>
        <w:t>4</w:t>
      </w:r>
      <w:r w:rsidRPr="002511A7">
        <w:rPr>
          <w:rFonts w:asciiTheme="minorHAnsi" w:hAnsiTheme="minorHAnsi" w:cstheme="minorHAnsi"/>
          <w:sz w:val="24"/>
          <w:szCs w:val="24"/>
        </w:rPr>
        <w:t xml:space="preserve"> pkt.</w:t>
      </w:r>
    </w:p>
    <w:p w14:paraId="10C436E5" w14:textId="799C0E98" w:rsidR="0026211E" w:rsidRPr="002511A7" w:rsidRDefault="0026211E" w:rsidP="004A320E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sz w:val="24"/>
          <w:szCs w:val="24"/>
        </w:rPr>
        <w:t xml:space="preserve">ocena bardzo dobra - </w:t>
      </w:r>
      <w:r w:rsidR="004C27B7" w:rsidRPr="002511A7">
        <w:rPr>
          <w:rFonts w:asciiTheme="minorHAnsi" w:hAnsiTheme="minorHAnsi" w:cstheme="minorHAnsi"/>
          <w:sz w:val="24"/>
          <w:szCs w:val="24"/>
        </w:rPr>
        <w:t>5</w:t>
      </w:r>
      <w:r w:rsidRPr="002511A7">
        <w:rPr>
          <w:rFonts w:asciiTheme="minorHAnsi" w:hAnsiTheme="minorHAnsi" w:cstheme="minorHAnsi"/>
          <w:sz w:val="24"/>
          <w:szCs w:val="24"/>
        </w:rPr>
        <w:t xml:space="preserve"> pkt.</w:t>
      </w:r>
    </w:p>
    <w:p w14:paraId="0F511F79" w14:textId="69B73316" w:rsidR="0026211E" w:rsidRPr="002511A7" w:rsidRDefault="0026211E" w:rsidP="004A320E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sz w:val="24"/>
          <w:szCs w:val="24"/>
        </w:rPr>
        <w:t xml:space="preserve">ocena celująca – </w:t>
      </w:r>
      <w:r w:rsidR="004C27B7" w:rsidRPr="002511A7">
        <w:rPr>
          <w:rFonts w:asciiTheme="minorHAnsi" w:hAnsiTheme="minorHAnsi" w:cstheme="minorHAnsi"/>
          <w:sz w:val="24"/>
          <w:szCs w:val="24"/>
        </w:rPr>
        <w:t>6</w:t>
      </w:r>
      <w:r w:rsidRPr="002511A7">
        <w:rPr>
          <w:rFonts w:asciiTheme="minorHAnsi" w:hAnsiTheme="minorHAnsi" w:cstheme="minorHAnsi"/>
          <w:sz w:val="24"/>
          <w:szCs w:val="24"/>
        </w:rPr>
        <w:t xml:space="preserve"> pkt</w:t>
      </w:r>
      <w:r w:rsidR="00893658" w:rsidRPr="002511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261B62" w14:textId="4E52D8CB" w:rsidR="0026211E" w:rsidRPr="00A01C4D" w:rsidRDefault="0026211E" w:rsidP="006128D6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sz w:val="24"/>
          <w:szCs w:val="24"/>
          <w:lang w:val="pl-PL"/>
        </w:rPr>
        <w:t xml:space="preserve">ocena z zachowania z roku szkolnego poprzedzającego proces rekrutacji – maksymalnie </w:t>
      </w:r>
      <w:r w:rsidR="002340B4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A01C4D">
        <w:rPr>
          <w:rFonts w:asciiTheme="minorHAnsi" w:hAnsiTheme="minorHAnsi" w:cstheme="minorHAnsi"/>
          <w:sz w:val="24"/>
          <w:szCs w:val="24"/>
          <w:lang w:val="pl-PL"/>
        </w:rPr>
        <w:t>8 pkt.:</w:t>
      </w:r>
    </w:p>
    <w:p w14:paraId="53F57104" w14:textId="77777777" w:rsidR="0026211E" w:rsidRPr="002340B4" w:rsidRDefault="0026211E" w:rsidP="004A320E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340B4">
        <w:rPr>
          <w:rFonts w:asciiTheme="minorHAnsi" w:hAnsiTheme="minorHAnsi" w:cstheme="minorHAnsi"/>
          <w:sz w:val="24"/>
          <w:szCs w:val="24"/>
          <w:lang w:val="pl-PL"/>
        </w:rPr>
        <w:t>poniżej dobrej – 0 pkt.</w:t>
      </w:r>
    </w:p>
    <w:p w14:paraId="09FD8E4F" w14:textId="4FADF953" w:rsidR="0026211E" w:rsidRPr="002340B4" w:rsidRDefault="0026211E" w:rsidP="004A320E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340B4">
        <w:rPr>
          <w:rFonts w:asciiTheme="minorHAnsi" w:hAnsiTheme="minorHAnsi" w:cstheme="minorHAnsi"/>
          <w:sz w:val="24"/>
          <w:szCs w:val="24"/>
          <w:lang w:val="pl-PL"/>
        </w:rPr>
        <w:t>dobra – 2 pkt.</w:t>
      </w:r>
    </w:p>
    <w:p w14:paraId="5F4916BB" w14:textId="7BDF655B" w:rsidR="0026211E" w:rsidRPr="002340B4" w:rsidRDefault="0026211E" w:rsidP="004A320E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340B4">
        <w:rPr>
          <w:rFonts w:asciiTheme="minorHAnsi" w:hAnsiTheme="minorHAnsi" w:cstheme="minorHAnsi"/>
          <w:sz w:val="24"/>
          <w:szCs w:val="24"/>
          <w:lang w:val="pl-PL"/>
        </w:rPr>
        <w:t>bardzo dobra – 6 pkt.</w:t>
      </w:r>
    </w:p>
    <w:p w14:paraId="14DEEBBF" w14:textId="77777777" w:rsidR="004C27B7" w:rsidRPr="002340B4" w:rsidRDefault="0026211E" w:rsidP="004A320E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340B4">
        <w:rPr>
          <w:rFonts w:asciiTheme="minorHAnsi" w:hAnsiTheme="minorHAnsi" w:cstheme="minorHAnsi"/>
          <w:sz w:val="24"/>
          <w:szCs w:val="24"/>
          <w:lang w:val="pl-PL"/>
        </w:rPr>
        <w:t>wzorowa – 8 pkt.</w:t>
      </w:r>
    </w:p>
    <w:p w14:paraId="2ABAC5C7" w14:textId="6D3486BE" w:rsidR="00EA3E03" w:rsidRDefault="004C27B7" w:rsidP="004A320E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f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rekwencja – liczba pkt. </w:t>
      </w:r>
      <w:r w:rsidR="00821E7D" w:rsidRPr="002511A7">
        <w:rPr>
          <w:rFonts w:asciiTheme="minorHAnsi" w:hAnsiTheme="minorHAnsi" w:cstheme="minorHAnsi"/>
          <w:i/>
          <w:sz w:val="24"/>
          <w:szCs w:val="24"/>
          <w:lang w:val="pl-PL"/>
        </w:rPr>
        <w:t>0–10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– frekwencja wyrażona w procentach podzielona przez 10</w:t>
      </w:r>
      <w:r w:rsidR="00EA6058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B5FD8F8" w14:textId="1EE61DA7" w:rsidR="003E15ED" w:rsidRPr="00EA3E03" w:rsidRDefault="004C27B7" w:rsidP="004A320E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821E7D" w:rsidRPr="00EA3E03">
        <w:rPr>
          <w:rFonts w:asciiTheme="minorHAnsi" w:hAnsiTheme="minorHAnsi" w:cstheme="minorHAnsi"/>
          <w:sz w:val="24"/>
          <w:szCs w:val="24"/>
          <w:lang w:val="pl-PL"/>
        </w:rPr>
        <w:t>ktywność na rzecz szkoły: udział w konkursa</w:t>
      </w:r>
      <w:r w:rsidR="002340B4">
        <w:rPr>
          <w:rFonts w:asciiTheme="minorHAnsi" w:hAnsiTheme="minorHAnsi" w:cstheme="minorHAnsi"/>
          <w:sz w:val="24"/>
          <w:szCs w:val="24"/>
          <w:lang w:val="pl-PL"/>
        </w:rPr>
        <w:t>ch przedmiotowych, olimpiadach</w:t>
      </w:r>
      <w:r w:rsidR="00821E7D" w:rsidRPr="00EA3E03">
        <w:rPr>
          <w:rFonts w:asciiTheme="minorHAnsi" w:hAnsiTheme="minorHAnsi" w:cstheme="minorHAnsi"/>
          <w:sz w:val="24"/>
          <w:szCs w:val="24"/>
          <w:lang w:val="pl-PL"/>
        </w:rPr>
        <w:t xml:space="preserve"> i in.- liczba pkt. </w:t>
      </w:r>
      <w:r w:rsidR="00821E7D" w:rsidRPr="00EA3E03">
        <w:rPr>
          <w:rFonts w:asciiTheme="minorHAnsi" w:hAnsiTheme="minorHAnsi" w:cstheme="minorHAnsi"/>
          <w:i/>
          <w:sz w:val="24"/>
          <w:szCs w:val="24"/>
          <w:lang w:val="pl-PL"/>
        </w:rPr>
        <w:t>0–6</w:t>
      </w:r>
      <w:r w:rsidR="00EA6058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37136EBF" w14:textId="41F730BD" w:rsidR="003E15ED" w:rsidRPr="002511A7" w:rsidRDefault="004C27B7" w:rsidP="004A320E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k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rótka rozmowa kwalifikacyjna w języku angielskim – liczba pkt. </w:t>
      </w:r>
      <w:r w:rsidR="00821E7D" w:rsidRPr="002511A7">
        <w:rPr>
          <w:rFonts w:asciiTheme="minorHAnsi" w:hAnsiTheme="minorHAnsi" w:cstheme="minorHAnsi"/>
          <w:i/>
          <w:sz w:val="24"/>
          <w:szCs w:val="24"/>
          <w:lang w:val="pl-PL"/>
        </w:rPr>
        <w:t>0</w:t>
      </w:r>
      <w:r w:rsidR="006474FB" w:rsidRPr="002511A7">
        <w:rPr>
          <w:rFonts w:asciiTheme="minorHAnsi" w:hAnsiTheme="minorHAnsi" w:cstheme="minorHAnsi"/>
          <w:i/>
          <w:sz w:val="24"/>
          <w:szCs w:val="24"/>
          <w:lang w:val="pl-PL"/>
        </w:rPr>
        <w:t xml:space="preserve"> </w:t>
      </w:r>
      <w:r w:rsidR="00821E7D" w:rsidRPr="002511A7">
        <w:rPr>
          <w:rFonts w:asciiTheme="minorHAnsi" w:hAnsiTheme="minorHAnsi" w:cstheme="minorHAnsi"/>
          <w:i/>
          <w:sz w:val="24"/>
          <w:szCs w:val="24"/>
          <w:lang w:val="pl-PL"/>
        </w:rPr>
        <w:t>–18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- odpowiedzi </w:t>
      </w:r>
      <w:r w:rsidR="002340B4">
        <w:rPr>
          <w:rFonts w:asciiTheme="minorHAnsi" w:hAnsiTheme="minorHAnsi" w:cstheme="minorHAnsi"/>
          <w:sz w:val="24"/>
          <w:szCs w:val="24"/>
          <w:lang w:val="pl-PL"/>
        </w:rPr>
        <w:br/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na trzy krótkie pytan</w:t>
      </w:r>
      <w:r w:rsidR="00EA6058">
        <w:rPr>
          <w:rFonts w:asciiTheme="minorHAnsi" w:hAnsiTheme="minorHAnsi" w:cstheme="minorHAnsi"/>
          <w:sz w:val="24"/>
          <w:szCs w:val="24"/>
          <w:lang w:val="pl-PL"/>
        </w:rPr>
        <w:t>ia po 6 pkt. za każdą odpowiedź,</w:t>
      </w:r>
    </w:p>
    <w:p w14:paraId="5944D24E" w14:textId="43159814" w:rsidR="00D03260" w:rsidRPr="002511A7" w:rsidRDefault="004C27B7" w:rsidP="004A320E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pinia wychowawcy klasy, dotycząca oceny kultury osobistej, odpowiednich norm zachowań do reprezentowania szkoły i kraju w nowym środowisku (0</w:t>
      </w:r>
      <w:r w:rsidR="006474FB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474FB" w:rsidRPr="002511A7">
        <w:rPr>
          <w:rFonts w:asciiTheme="minorHAnsi" w:hAnsiTheme="minorHAnsi" w:cstheme="minorHAnsi"/>
          <w:i/>
          <w:sz w:val="24"/>
          <w:szCs w:val="24"/>
          <w:lang w:val="pl-PL"/>
        </w:rPr>
        <w:t xml:space="preserve">– 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5437CD" w:rsidRPr="002511A7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6474FB" w:rsidRPr="002511A7">
        <w:rPr>
          <w:rFonts w:asciiTheme="minorHAnsi" w:hAnsiTheme="minorHAnsi" w:cstheme="minorHAnsi"/>
          <w:sz w:val="24"/>
          <w:szCs w:val="24"/>
          <w:lang w:val="pl-PL"/>
        </w:rPr>
        <w:t xml:space="preserve"> pkt.)</w:t>
      </w:r>
      <w:r w:rsidR="00EA6058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488881C5" w14:textId="445579DA" w:rsidR="003E15ED" w:rsidRPr="002511A7" w:rsidRDefault="004C27B7" w:rsidP="004A320E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D03260" w:rsidRPr="002511A7">
        <w:rPr>
          <w:rFonts w:asciiTheme="minorHAnsi" w:hAnsiTheme="minorHAnsi" w:cstheme="minorHAnsi"/>
          <w:sz w:val="24"/>
          <w:szCs w:val="24"/>
          <w:lang w:val="pl-PL"/>
        </w:rPr>
        <w:t>rzynależność do jednej ze wskazanych grup – osoba w niekorzystnej sytuacji, czyli osoba o tzw. mniejszych szansach na podstawie pytania zawar</w:t>
      </w:r>
      <w:r w:rsidR="005C62CF" w:rsidRPr="002511A7">
        <w:rPr>
          <w:rFonts w:asciiTheme="minorHAnsi" w:hAnsiTheme="minorHAnsi" w:cstheme="minorHAnsi"/>
          <w:sz w:val="24"/>
          <w:szCs w:val="24"/>
          <w:lang w:val="pl-PL"/>
        </w:rPr>
        <w:t>tego w formularzu zgłoszeniowym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37E73BA8" w14:textId="77777777" w:rsidR="003E15ED" w:rsidRPr="002511A7" w:rsidRDefault="006474FB" w:rsidP="004A320E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u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czeń ze specjalnymi potrzebami edukacyjnymi (0 - 1 pkt.)</w:t>
      </w:r>
    </w:p>
    <w:p w14:paraId="3CE874BF" w14:textId="77777777" w:rsidR="003E15ED" w:rsidRPr="002511A7" w:rsidRDefault="006474FB" w:rsidP="004A320E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osiadanie orzeczenia o niepełnosprawności (0 - 1 pkt.)</w:t>
      </w:r>
    </w:p>
    <w:p w14:paraId="3CD39FA0" w14:textId="77777777" w:rsidR="003E15ED" w:rsidRPr="002511A7" w:rsidRDefault="006474FB" w:rsidP="004A320E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ochodzenie z terenów wiejskich (0 - 1 pkt.)</w:t>
      </w:r>
    </w:p>
    <w:p w14:paraId="1D9F879B" w14:textId="77777777" w:rsidR="003E15ED" w:rsidRPr="002511A7" w:rsidRDefault="006474FB" w:rsidP="004A320E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k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andydat/tka pochodzi z rodziny wielodzietnej (0 - 1 pkt.)</w:t>
      </w:r>
    </w:p>
    <w:p w14:paraId="0C220DEB" w14:textId="77777777" w:rsidR="003E15ED" w:rsidRPr="002511A7" w:rsidRDefault="006474FB" w:rsidP="004A320E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k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andydat/tka pochodzi z rodziny niepełnej (0 - 1 pkt.)</w:t>
      </w:r>
    </w:p>
    <w:p w14:paraId="117CA43A" w14:textId="77777777" w:rsidR="003E15ED" w:rsidRPr="002511A7" w:rsidRDefault="006474FB" w:rsidP="004A320E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sz w:val="24"/>
          <w:szCs w:val="24"/>
          <w:lang w:val="pl-PL"/>
        </w:rPr>
        <w:t>n</w:t>
      </w:r>
      <w:r w:rsidR="00821E7D" w:rsidRPr="002511A7">
        <w:rPr>
          <w:rFonts w:asciiTheme="minorHAnsi" w:hAnsiTheme="minorHAnsi" w:cstheme="minorHAnsi"/>
          <w:sz w:val="24"/>
          <w:szCs w:val="24"/>
          <w:lang w:val="pl-PL"/>
        </w:rPr>
        <w:t>iskie dochody w rodzinie (zasiłek socjalny) – (0-1 pkt.)</w:t>
      </w:r>
    </w:p>
    <w:p w14:paraId="38EF78B5" w14:textId="7FAD87F6" w:rsidR="003E15ED" w:rsidRPr="00CB6C04" w:rsidRDefault="00821E7D" w:rsidP="000118EC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>Punkty uzyskane z CV i listu motywacyjnego, średniej ocen</w:t>
      </w:r>
      <w:r w:rsidR="001E6ABA">
        <w:rPr>
          <w:rFonts w:asciiTheme="minorHAnsi" w:hAnsiTheme="minorHAnsi" w:cstheme="minorHAnsi"/>
          <w:sz w:val="24"/>
          <w:szCs w:val="24"/>
          <w:lang w:val="pl-PL"/>
        </w:rPr>
        <w:t xml:space="preserve"> z przedmiotów ogólnokształc</w:t>
      </w:r>
      <w:r w:rsidR="002B1241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1E6ABA">
        <w:rPr>
          <w:rFonts w:asciiTheme="minorHAnsi" w:hAnsiTheme="minorHAnsi" w:cstheme="minorHAnsi"/>
          <w:sz w:val="24"/>
          <w:szCs w:val="24"/>
          <w:lang w:val="pl-PL"/>
        </w:rPr>
        <w:t>cych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BF0B91" w:rsidRPr="00CB6C04">
        <w:rPr>
          <w:rFonts w:asciiTheme="minorHAnsi" w:hAnsiTheme="minorHAnsi" w:cstheme="minorHAnsi"/>
          <w:sz w:val="24"/>
          <w:szCs w:val="24"/>
          <w:lang w:val="pl-PL"/>
        </w:rPr>
        <w:t>ocena z przedmiotu: biznes i zarządzeni</w:t>
      </w:r>
      <w:r w:rsidR="006474FB" w:rsidRPr="00CB6C04">
        <w:rPr>
          <w:rFonts w:asciiTheme="minorHAnsi" w:hAnsiTheme="minorHAnsi" w:cstheme="minorHAnsi"/>
          <w:sz w:val="24"/>
          <w:szCs w:val="24"/>
          <w:lang w:val="pl-PL"/>
        </w:rPr>
        <w:t>e/podstawy przedsiębiorczości,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C62CF"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ocena z języka angielskiego, ocena z zachowania, 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>frekwenc</w:t>
      </w:r>
      <w:r w:rsidR="006474FB" w:rsidRPr="00CB6C04">
        <w:rPr>
          <w:rFonts w:asciiTheme="minorHAnsi" w:hAnsiTheme="minorHAnsi" w:cstheme="minorHAnsi"/>
          <w:sz w:val="24"/>
          <w:szCs w:val="24"/>
          <w:lang w:val="pl-PL"/>
        </w:rPr>
        <w:t>ji, aktywności na rzecz szkoły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1E6ABA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z rozmowy kwalifikacyjnej w języku angielskim oraz opinii </w:t>
      </w:r>
      <w:r w:rsidR="006474FB"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wychowawcy kandydata/kandydatki, punkty za mniejsze szanse 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zostaną do siebie dodane, suma będzie stanowiła o wyniku. Uczeń będzie </w:t>
      </w:r>
      <w:r w:rsidRPr="0086708F">
        <w:rPr>
          <w:rFonts w:asciiTheme="minorHAnsi" w:hAnsiTheme="minorHAnsi" w:cstheme="minorHAnsi"/>
          <w:sz w:val="24"/>
          <w:szCs w:val="24"/>
          <w:lang w:val="pl-PL"/>
        </w:rPr>
        <w:t xml:space="preserve">mógł zdobyć </w:t>
      </w:r>
      <w:r w:rsidRPr="002B1241">
        <w:rPr>
          <w:rFonts w:asciiTheme="minorHAnsi" w:hAnsiTheme="minorHAnsi" w:cstheme="minorHAnsi"/>
          <w:b/>
          <w:sz w:val="24"/>
          <w:szCs w:val="24"/>
          <w:lang w:val="pl-PL"/>
        </w:rPr>
        <w:t xml:space="preserve">max </w:t>
      </w:r>
      <w:r w:rsidR="005C62CF" w:rsidRPr="002B1241">
        <w:rPr>
          <w:rFonts w:asciiTheme="minorHAnsi" w:hAnsiTheme="minorHAnsi" w:cstheme="minorHAnsi"/>
          <w:b/>
          <w:sz w:val="24"/>
          <w:szCs w:val="24"/>
          <w:lang w:val="pl-PL"/>
        </w:rPr>
        <w:t>9</w:t>
      </w:r>
      <w:r w:rsidR="006474FB" w:rsidRPr="002B1241">
        <w:rPr>
          <w:rFonts w:asciiTheme="minorHAnsi" w:hAnsiTheme="minorHAnsi" w:cstheme="minorHAnsi"/>
          <w:b/>
          <w:sz w:val="24"/>
          <w:szCs w:val="24"/>
          <w:lang w:val="pl-PL"/>
        </w:rPr>
        <w:t>1</w:t>
      </w:r>
      <w:r w:rsidRPr="002B124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punktów. Uczniowie z największą liczbą punktów, zostaną zakwalifikowani do </w:t>
      </w:r>
      <w:r w:rsidR="00BF0B91"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udziału w </w:t>
      </w:r>
      <w:r w:rsidR="00382B2D" w:rsidRPr="00CB6C04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 w ramach projektu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5F68800" w14:textId="7797A659" w:rsidR="003E15ED" w:rsidRPr="00CB6C04" w:rsidRDefault="00821E7D" w:rsidP="000118EC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W przypadku uczniów/uczennic, którzy uzyskają taką samą ilość punktów kryterium pierwszeństwa ustali się porównując punkty przyznawane za średnią ocen z przedmiotów </w:t>
      </w:r>
      <w:r w:rsidR="001E6ABA">
        <w:rPr>
          <w:rFonts w:asciiTheme="minorHAnsi" w:hAnsiTheme="minorHAnsi" w:cstheme="minorHAnsi"/>
          <w:sz w:val="24"/>
          <w:szCs w:val="24"/>
          <w:lang w:val="pl-PL"/>
        </w:rPr>
        <w:t>ogólnokształc</w:t>
      </w:r>
      <w:r w:rsidR="002B1241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1E6ABA">
        <w:rPr>
          <w:rFonts w:asciiTheme="minorHAnsi" w:hAnsiTheme="minorHAnsi" w:cstheme="minorHAnsi"/>
          <w:sz w:val="24"/>
          <w:szCs w:val="24"/>
          <w:lang w:val="pl-PL"/>
        </w:rPr>
        <w:t>cych</w:t>
      </w:r>
      <w:r w:rsidR="00CF71E4"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i języka obcego, porównując ilość godzin nieusprawiedliwionych </w:t>
      </w:r>
      <w:r w:rsidR="001E6ABA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w poprzednim roku szkolnym, a w następnej selekcji - kolejność zgłoszeń. </w:t>
      </w:r>
    </w:p>
    <w:p w14:paraId="531D2336" w14:textId="14B214AF" w:rsidR="003E15ED" w:rsidRPr="002511A7" w:rsidRDefault="00A01C4D" w:rsidP="00A01C4D">
      <w:pPr>
        <w:pStyle w:val="Tekstpodstawowy"/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pl-PL"/>
        </w:rPr>
        <w:t>IV.</w:t>
      </w:r>
      <w:r w:rsidR="00821E7D" w:rsidRPr="002511A7">
        <w:rPr>
          <w:rFonts w:asciiTheme="minorHAnsi" w:hAnsiTheme="minorHAnsi" w:cstheme="minorHAnsi"/>
          <w:b/>
          <w:sz w:val="24"/>
          <w:szCs w:val="24"/>
          <w:lang w:val="pl-PL"/>
        </w:rPr>
        <w:t>Nabory</w:t>
      </w:r>
      <w:proofErr w:type="spellEnd"/>
      <w:r w:rsidR="00821E7D" w:rsidRPr="002511A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dodatkowe</w:t>
      </w:r>
    </w:p>
    <w:p w14:paraId="1FDCB9B1" w14:textId="383AE28B" w:rsidR="003E15ED" w:rsidRPr="002511A7" w:rsidRDefault="00821E7D" w:rsidP="00A01C4D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W przypadku niepowodzenia rekrutacji z powodu zbyt małej ilości </w:t>
      </w:r>
      <w:r w:rsidR="00504394"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osób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,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wycofania</w:t>
      </w:r>
      <w:r w:rsidRPr="002511A7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się</w:t>
      </w:r>
      <w:r w:rsidRPr="002511A7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uczestnika</w:t>
      </w:r>
      <w:r w:rsidRPr="002511A7"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lub</w:t>
      </w:r>
      <w:r w:rsidRPr="002511A7">
        <w:rPr>
          <w:rFonts w:asciiTheme="minorHAnsi" w:hAnsiTheme="minorHAnsi" w:cstheme="minorHAnsi"/>
          <w:color w:val="0A0A0C"/>
          <w:spacing w:val="52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innych</w:t>
      </w:r>
      <w:r w:rsidRPr="002511A7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zaistniałych</w:t>
      </w:r>
      <w:r w:rsidRPr="002511A7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okoliczności</w:t>
      </w:r>
      <w:r w:rsidRPr="002511A7"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organizacja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wysyłająca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ma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prawo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="002340B4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każdym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etapie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ogłoszenia</w:t>
      </w:r>
      <w:r w:rsidRPr="002511A7">
        <w:rPr>
          <w:rFonts w:asciiTheme="minorHAnsi" w:hAnsiTheme="minorHAnsi" w:cstheme="minorHAnsi"/>
          <w:color w:val="0A0A0C"/>
          <w:spacing w:val="56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dodatkowego/dodatkowych</w:t>
      </w:r>
      <w:r w:rsidRPr="002511A7">
        <w:rPr>
          <w:rFonts w:asciiTheme="minorHAnsi" w:hAnsiTheme="minorHAnsi" w:cstheme="minorHAnsi"/>
          <w:color w:val="0A0A0C"/>
          <w:spacing w:val="1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naborów</w:t>
      </w:r>
      <w:r w:rsidRPr="002511A7">
        <w:rPr>
          <w:rFonts w:asciiTheme="minorHAnsi" w:hAnsiTheme="minorHAnsi" w:cstheme="minorHAnsi"/>
          <w:color w:val="0A0A0C"/>
          <w:spacing w:val="1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uczestników</w:t>
      </w:r>
      <w:r w:rsidRPr="002511A7">
        <w:rPr>
          <w:rFonts w:asciiTheme="minorHAnsi" w:hAnsiTheme="minorHAnsi" w:cstheme="minorHAnsi"/>
          <w:color w:val="444444"/>
          <w:w w:val="105"/>
          <w:sz w:val="24"/>
          <w:szCs w:val="24"/>
          <w:lang w:val="pl-PL"/>
        </w:rPr>
        <w:t>.</w:t>
      </w:r>
    </w:p>
    <w:p w14:paraId="71CC846E" w14:textId="77777777" w:rsidR="003E15ED" w:rsidRPr="002511A7" w:rsidRDefault="00821E7D" w:rsidP="00A01C4D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Nabór</w:t>
      </w:r>
      <w:r w:rsidRPr="002511A7">
        <w:rPr>
          <w:rFonts w:asciiTheme="minorHAnsi" w:hAnsiTheme="minorHAnsi" w:cstheme="minorHAnsi"/>
          <w:color w:val="0A0A0C"/>
          <w:spacing w:val="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może</w:t>
      </w:r>
      <w:r w:rsidRPr="002511A7">
        <w:rPr>
          <w:rFonts w:asciiTheme="minorHAnsi" w:hAnsiTheme="minorHAnsi" w:cstheme="minorHAnsi"/>
          <w:i/>
          <w:color w:val="0A0A0C"/>
          <w:spacing w:val="4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zostać</w:t>
      </w:r>
      <w:r w:rsidRPr="002511A7">
        <w:rPr>
          <w:rFonts w:asciiTheme="minorHAnsi" w:hAnsiTheme="minorHAnsi" w:cstheme="minorHAnsi"/>
          <w:color w:val="0A0A0C"/>
          <w:spacing w:val="42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przeprowadzony</w:t>
      </w:r>
      <w:r w:rsidRPr="002511A7">
        <w:rPr>
          <w:rFonts w:asciiTheme="minorHAnsi" w:hAnsiTheme="minorHAnsi" w:cstheme="minorHAnsi"/>
          <w:color w:val="0A0A0C"/>
          <w:spacing w:val="3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bez</w:t>
      </w:r>
      <w:r w:rsidRPr="002511A7">
        <w:rPr>
          <w:rFonts w:asciiTheme="minorHAnsi" w:hAnsiTheme="minorHAnsi" w:cstheme="minorHAnsi"/>
          <w:color w:val="0A0A0C"/>
          <w:spacing w:val="4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zachowania</w:t>
      </w:r>
      <w:r w:rsidRPr="002511A7">
        <w:rPr>
          <w:rFonts w:asciiTheme="minorHAnsi" w:hAnsiTheme="minorHAnsi" w:cstheme="minorHAnsi"/>
          <w:color w:val="0A0A0C"/>
          <w:spacing w:val="5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terminu 2</w:t>
      </w:r>
      <w:r w:rsidRPr="002511A7">
        <w:rPr>
          <w:rFonts w:asciiTheme="minorHAnsi" w:hAnsiTheme="minorHAnsi" w:cstheme="minorHAnsi"/>
          <w:color w:val="0A0A0C"/>
          <w:spacing w:val="3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tygodni</w:t>
      </w:r>
      <w:r w:rsidRPr="002511A7">
        <w:rPr>
          <w:rFonts w:asciiTheme="minorHAnsi" w:hAnsiTheme="minorHAnsi" w:cstheme="minorHAnsi"/>
          <w:color w:val="0A0A0C"/>
          <w:spacing w:val="45"/>
          <w:w w:val="105"/>
          <w:sz w:val="24"/>
          <w:szCs w:val="24"/>
          <w:lang w:val="pl-PL"/>
        </w:rPr>
        <w:t xml:space="preserve"> </w:t>
      </w:r>
      <w:r w:rsidR="00382B2D" w:rsidRPr="002511A7">
        <w:rPr>
          <w:rFonts w:asciiTheme="minorHAnsi" w:hAnsiTheme="minorHAnsi" w:cstheme="minorHAnsi"/>
          <w:color w:val="0A0A0C"/>
          <w:spacing w:val="45"/>
          <w:w w:val="105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</w:t>
      </w:r>
      <w:r w:rsidRPr="002511A7">
        <w:rPr>
          <w:rFonts w:asciiTheme="minorHAnsi" w:hAnsiTheme="minorHAnsi" w:cstheme="minorHAnsi"/>
          <w:color w:val="0A0A0C"/>
          <w:spacing w:val="44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przyjmowanie </w:t>
      </w: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zgłoszeń</w:t>
      </w:r>
      <w:r w:rsidRPr="002511A7">
        <w:rPr>
          <w:rFonts w:asciiTheme="minorHAnsi" w:hAnsiTheme="minorHAnsi" w:cstheme="minorHAnsi"/>
          <w:color w:val="444444"/>
          <w:sz w:val="24"/>
          <w:szCs w:val="24"/>
          <w:lang w:val="pl-PL"/>
        </w:rPr>
        <w:t>.</w:t>
      </w:r>
    </w:p>
    <w:p w14:paraId="4E015497" w14:textId="0A8BFC70" w:rsidR="003E15ED" w:rsidRPr="00A01C4D" w:rsidRDefault="00821E7D" w:rsidP="00A01C4D">
      <w:pPr>
        <w:pStyle w:val="Tekstpodstawowy"/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b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750D35F0" wp14:editId="16DB29EE">
                <wp:simplePos x="0" y="0"/>
                <wp:positionH relativeFrom="page">
                  <wp:posOffset>0</wp:posOffset>
                </wp:positionH>
                <wp:positionV relativeFrom="page">
                  <wp:posOffset>7073265</wp:posOffset>
                </wp:positionV>
                <wp:extent cx="13335" cy="3596005"/>
                <wp:effectExtent l="0" t="0" r="0" b="0"/>
                <wp:wrapNone/>
                <wp:docPr id="1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9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docshape10" o:spid="_x0000_s1026" style="position:absolute;margin-left:0;margin-top:556.95pt;width:1.05pt;height:283.15pt;z-index: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" fillcolor="black" stroked="f">
                <w10:wrap anchorx="page" anchory="page"/>
              </v:rect>
            </w:pict>
          </mc:Fallback>
        </mc:AlternateContent>
      </w:r>
      <w:r w:rsidR="00A01C4D" w:rsidRPr="00A01C4D">
        <w:rPr>
          <w:rFonts w:asciiTheme="minorHAnsi" w:hAnsiTheme="minorHAnsi" w:cstheme="minorHAnsi"/>
          <w:b/>
          <w:color w:val="0A0A0C"/>
          <w:w w:val="90"/>
          <w:sz w:val="24"/>
          <w:szCs w:val="24"/>
          <w:lang w:val="pl-PL"/>
        </w:rPr>
        <w:t xml:space="preserve">V. </w:t>
      </w:r>
      <w:r w:rsidRPr="00A01C4D">
        <w:rPr>
          <w:rFonts w:asciiTheme="minorHAnsi" w:hAnsiTheme="minorHAnsi" w:cstheme="minorHAnsi"/>
          <w:b/>
          <w:color w:val="0A0A0C"/>
          <w:w w:val="90"/>
          <w:sz w:val="24"/>
          <w:szCs w:val="24"/>
          <w:lang w:val="pl-PL"/>
        </w:rPr>
        <w:t>Procedura</w:t>
      </w:r>
      <w:r w:rsidRPr="00A01C4D">
        <w:rPr>
          <w:rFonts w:asciiTheme="minorHAnsi" w:hAnsiTheme="minorHAnsi" w:cstheme="minorHAnsi"/>
          <w:b/>
          <w:color w:val="0A0A0C"/>
          <w:spacing w:val="1"/>
          <w:w w:val="90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b/>
          <w:color w:val="0A0A0C"/>
          <w:w w:val="90"/>
          <w:sz w:val="24"/>
          <w:szCs w:val="24"/>
          <w:lang w:val="pl-PL"/>
        </w:rPr>
        <w:t>odwoławcza</w:t>
      </w:r>
    </w:p>
    <w:p w14:paraId="41C37D07" w14:textId="307C3CBB" w:rsidR="00A01C4D" w:rsidRDefault="00821E7D" w:rsidP="002340B4">
      <w:pPr>
        <w:pStyle w:val="Tekstpodstawowy"/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Każdemu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 kandydatowi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ubiegającemu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się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o udział w projekcie, przysługuje prawo  </w:t>
      </w:r>
      <w:r w:rsidR="002340B4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odwołania się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od decyzji Komisji Rekrutacyjnej w formie pisemnej, w terminie </w:t>
      </w:r>
      <w:r w:rsidR="002340B4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3 dni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 dnia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sporządzenia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oficjalnej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listy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zakwalifikowanych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wyjazdu</w:t>
      </w:r>
      <w:r w:rsidRPr="002511A7">
        <w:rPr>
          <w:rFonts w:asciiTheme="minorHAnsi" w:hAnsiTheme="minorHAnsi" w:cstheme="minorHAnsi"/>
          <w:color w:val="424242"/>
          <w:w w:val="105"/>
          <w:sz w:val="24"/>
          <w:szCs w:val="24"/>
          <w:lang w:val="pl-PL"/>
        </w:rPr>
        <w:t>.</w:t>
      </w:r>
      <w:r w:rsidRPr="002511A7">
        <w:rPr>
          <w:rFonts w:asciiTheme="minorHAnsi" w:hAnsiTheme="minorHAnsi" w:cstheme="minorHAnsi"/>
          <w:color w:val="424242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Odwołanie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należy złożyć do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Komisji</w:t>
      </w:r>
      <w:r w:rsidRPr="002511A7">
        <w:rPr>
          <w:rFonts w:asciiTheme="minorHAnsi" w:hAnsiTheme="minorHAnsi" w:cstheme="minorHAnsi"/>
          <w:color w:val="0A0A0C"/>
          <w:spacing w:val="-2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Odwoławczej</w:t>
      </w:r>
      <w:r w:rsidRPr="002511A7">
        <w:rPr>
          <w:rFonts w:asciiTheme="minorHAnsi" w:hAnsiTheme="minorHAnsi" w:cstheme="minorHAnsi"/>
          <w:color w:val="0A0A0C"/>
          <w:spacing w:val="1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</w:t>
      </w:r>
      <w:r w:rsidRPr="002511A7">
        <w:rPr>
          <w:rFonts w:asciiTheme="minorHAnsi" w:hAnsiTheme="minorHAnsi" w:cstheme="minorHAnsi"/>
          <w:color w:val="0A0A0C"/>
          <w:spacing w:val="-2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uzasadnieniem</w:t>
      </w:r>
      <w:r w:rsidRPr="002511A7">
        <w:rPr>
          <w:rFonts w:asciiTheme="minorHAnsi" w:hAnsiTheme="minorHAnsi" w:cstheme="minorHAnsi"/>
          <w:color w:val="0A0A0C"/>
          <w:spacing w:val="2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kwestionowanej</w:t>
      </w:r>
      <w:r w:rsidRPr="002511A7">
        <w:rPr>
          <w:rFonts w:asciiTheme="minorHAnsi" w:hAnsiTheme="minorHAnsi" w:cstheme="minorHAnsi"/>
          <w:color w:val="0A0A0C"/>
          <w:spacing w:val="-10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decyzji (zał. nr 4).</w:t>
      </w:r>
    </w:p>
    <w:p w14:paraId="6D32A6DE" w14:textId="059AFA1C" w:rsidR="00A01C4D" w:rsidRDefault="00821E7D" w:rsidP="002340B4">
      <w:pPr>
        <w:pStyle w:val="Tekstpodstawowy"/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W skład Komisji Odwoławczej wchodzi: dyrektor szkoły, </w:t>
      </w:r>
      <w:r w:rsidRPr="00A01C4D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p</w:t>
      </w:r>
      <w:r w:rsidR="00E12DD8" w:rsidRPr="00A01C4D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rzewodniczący komisji Erasmusa+</w:t>
      </w:r>
      <w:r w:rsidR="00382B2D" w:rsidRPr="00A01C4D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i </w:t>
      </w:r>
      <w:r w:rsidR="00A311FC"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przewodniczący komisji rekrutacyjnej</w:t>
      </w:r>
      <w:r w:rsidR="00E12DD8" w:rsidRPr="00EA6058">
        <w:rPr>
          <w:rFonts w:asciiTheme="minorHAnsi" w:hAnsiTheme="minorHAnsi" w:cstheme="minorHAnsi"/>
          <w:w w:val="105"/>
          <w:sz w:val="24"/>
          <w:szCs w:val="24"/>
          <w:lang w:val="pl-PL"/>
        </w:rPr>
        <w:t>.</w:t>
      </w:r>
    </w:p>
    <w:p w14:paraId="54041EFA" w14:textId="77777777" w:rsidR="00A01C4D" w:rsidRDefault="00821E7D" w:rsidP="002340B4">
      <w:pPr>
        <w:pStyle w:val="Tekstpodstawowy"/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Komisja</w:t>
      </w:r>
      <w:r w:rsidRPr="00A01C4D">
        <w:rPr>
          <w:rFonts w:asciiTheme="minorHAnsi" w:hAnsiTheme="minorHAnsi" w:cstheme="minorHAnsi"/>
          <w:color w:val="0A0A0C"/>
          <w:spacing w:val="48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Odwoławcza</w:t>
      </w:r>
      <w:r w:rsidRPr="00A01C4D">
        <w:rPr>
          <w:rFonts w:asciiTheme="minorHAnsi" w:hAnsiTheme="minorHAnsi" w:cstheme="minorHAnsi"/>
          <w:color w:val="0A0A0C"/>
          <w:spacing w:val="6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ma</w:t>
      </w:r>
      <w:r w:rsidRPr="00A01C4D">
        <w:rPr>
          <w:rFonts w:asciiTheme="minorHAnsi" w:hAnsiTheme="minorHAnsi" w:cstheme="minorHAnsi"/>
          <w:color w:val="0A0A0C"/>
          <w:spacing w:val="46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obowiązek rozpatrzenia każdego</w:t>
      </w:r>
      <w:r w:rsidRPr="00A01C4D">
        <w:rPr>
          <w:rFonts w:asciiTheme="minorHAnsi" w:hAnsiTheme="minorHAnsi" w:cstheme="minorHAnsi"/>
          <w:color w:val="0A0A0C"/>
          <w:spacing w:val="50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odwołania</w:t>
      </w:r>
      <w:r w:rsidRPr="00A01C4D">
        <w:rPr>
          <w:rFonts w:asciiTheme="minorHAnsi" w:hAnsiTheme="minorHAnsi" w:cstheme="minorHAnsi"/>
          <w:color w:val="0A0A0C"/>
          <w:spacing w:val="55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 w:rsidRPr="00A01C4D">
        <w:rPr>
          <w:rFonts w:asciiTheme="minorHAnsi" w:hAnsiTheme="minorHAnsi" w:cstheme="minorHAnsi"/>
          <w:color w:val="0A0A0C"/>
          <w:spacing w:val="44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ciągu</w:t>
      </w:r>
      <w:r w:rsidRPr="00A01C4D">
        <w:rPr>
          <w:rFonts w:asciiTheme="minorHAnsi" w:hAnsiTheme="minorHAnsi" w:cstheme="minorHAnsi"/>
          <w:color w:val="0A0A0C"/>
          <w:spacing w:val="39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trzech</w:t>
      </w:r>
      <w:r w:rsidRPr="00A01C4D">
        <w:rPr>
          <w:rFonts w:asciiTheme="minorHAnsi" w:hAnsiTheme="minorHAnsi" w:cstheme="minorHAnsi"/>
          <w:color w:val="0A0A0C"/>
          <w:spacing w:val="46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dni i w przypadku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decyzji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pozytywnej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-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zmiany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wyników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rekrutacji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oraz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aktualizacji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listy</w:t>
      </w:r>
      <w:r w:rsidRPr="00A01C4D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zakwalifikowanych</w:t>
      </w:r>
      <w:r w:rsidRPr="00A01C4D">
        <w:rPr>
          <w:rFonts w:asciiTheme="minorHAnsi" w:hAnsiTheme="minorHAnsi" w:cstheme="minorHAnsi"/>
          <w:color w:val="0A0A0C"/>
          <w:spacing w:val="-20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uczestników</w:t>
      </w:r>
      <w:r w:rsidRPr="00A01C4D">
        <w:rPr>
          <w:rFonts w:asciiTheme="minorHAnsi" w:hAnsiTheme="minorHAnsi" w:cstheme="minorHAnsi"/>
          <w:color w:val="0A0A0C"/>
          <w:spacing w:val="22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</w:t>
      </w:r>
      <w:r w:rsidRPr="00A01C4D">
        <w:rPr>
          <w:rFonts w:asciiTheme="minorHAnsi" w:hAnsiTheme="minorHAnsi" w:cstheme="minorHAnsi"/>
          <w:color w:val="0A0A0C"/>
          <w:spacing w:val="3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listy</w:t>
      </w:r>
      <w:r w:rsidRPr="00A01C4D">
        <w:rPr>
          <w:rFonts w:asciiTheme="minorHAnsi" w:hAnsiTheme="minorHAnsi" w:cstheme="minorHAnsi"/>
          <w:color w:val="0A0A0C"/>
          <w:spacing w:val="4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rezerwowych.</w:t>
      </w:r>
    </w:p>
    <w:p w14:paraId="7D3C4DAF" w14:textId="3D25366F" w:rsidR="003E15ED" w:rsidRPr="00A01C4D" w:rsidRDefault="00821E7D" w:rsidP="002340B4">
      <w:pPr>
        <w:pStyle w:val="Tekstpodstawowy"/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color w:val="0A0A0C"/>
          <w:sz w:val="24"/>
          <w:szCs w:val="24"/>
          <w:lang w:val="pl-PL"/>
        </w:rPr>
        <w:t>Decyzje</w:t>
      </w:r>
      <w:r w:rsidRPr="00A01C4D">
        <w:rPr>
          <w:rFonts w:asciiTheme="minorHAnsi" w:hAnsiTheme="minorHAnsi" w:cstheme="minorHAnsi"/>
          <w:color w:val="0A0A0C"/>
          <w:spacing w:val="29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sz w:val="24"/>
          <w:szCs w:val="24"/>
          <w:lang w:val="pl-PL"/>
        </w:rPr>
        <w:t>podj</w:t>
      </w:r>
      <w:r w:rsidRPr="00A01C4D">
        <w:rPr>
          <w:rFonts w:asciiTheme="minorHAnsi" w:hAnsiTheme="minorHAnsi" w:cstheme="minorHAnsi"/>
          <w:color w:val="0A0A0C"/>
          <w:spacing w:val="30"/>
          <w:sz w:val="24"/>
          <w:szCs w:val="24"/>
          <w:lang w:val="pl-PL"/>
        </w:rPr>
        <w:t>ę</w:t>
      </w:r>
      <w:r w:rsidRPr="00A01C4D">
        <w:rPr>
          <w:rFonts w:asciiTheme="minorHAnsi" w:hAnsiTheme="minorHAnsi" w:cstheme="minorHAnsi"/>
          <w:color w:val="0A0A0C"/>
          <w:sz w:val="24"/>
          <w:szCs w:val="24"/>
          <w:lang w:val="pl-PL"/>
        </w:rPr>
        <w:t>te</w:t>
      </w:r>
      <w:r w:rsidRPr="00A01C4D">
        <w:rPr>
          <w:rFonts w:asciiTheme="minorHAnsi" w:hAnsiTheme="minorHAnsi" w:cstheme="minorHAnsi"/>
          <w:color w:val="0A0A0C"/>
          <w:spacing w:val="19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sz w:val="24"/>
          <w:szCs w:val="24"/>
          <w:lang w:val="pl-PL"/>
        </w:rPr>
        <w:t>przez</w:t>
      </w:r>
      <w:r w:rsidRPr="00A01C4D">
        <w:rPr>
          <w:rFonts w:asciiTheme="minorHAnsi" w:hAnsiTheme="minorHAnsi" w:cstheme="minorHAnsi"/>
          <w:color w:val="0A0A0C"/>
          <w:spacing w:val="29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sz w:val="24"/>
          <w:szCs w:val="24"/>
          <w:lang w:val="pl-PL"/>
        </w:rPr>
        <w:t>Komisję</w:t>
      </w:r>
      <w:r w:rsidRPr="00A01C4D">
        <w:rPr>
          <w:rFonts w:asciiTheme="minorHAnsi" w:hAnsiTheme="minorHAnsi" w:cstheme="minorHAnsi"/>
          <w:color w:val="0A0A0C"/>
          <w:spacing w:val="32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sz w:val="24"/>
          <w:szCs w:val="24"/>
          <w:lang w:val="pl-PL"/>
        </w:rPr>
        <w:t>Odwoławczą</w:t>
      </w:r>
      <w:r w:rsidRPr="00A01C4D">
        <w:rPr>
          <w:rFonts w:asciiTheme="minorHAnsi" w:hAnsiTheme="minorHAnsi" w:cstheme="minorHAnsi"/>
          <w:color w:val="0A0A0C"/>
          <w:spacing w:val="29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sz w:val="24"/>
          <w:szCs w:val="24"/>
          <w:lang w:val="pl-PL"/>
        </w:rPr>
        <w:t>są</w:t>
      </w:r>
      <w:r w:rsidRPr="00A01C4D">
        <w:rPr>
          <w:rFonts w:asciiTheme="minorHAnsi" w:hAnsiTheme="minorHAnsi" w:cstheme="minorHAnsi"/>
          <w:color w:val="0A0A0C"/>
          <w:spacing w:val="13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sz w:val="24"/>
          <w:szCs w:val="24"/>
          <w:lang w:val="pl-PL"/>
        </w:rPr>
        <w:t>ostateczne</w:t>
      </w:r>
      <w:r w:rsidRPr="00A01C4D">
        <w:rPr>
          <w:rFonts w:asciiTheme="minorHAnsi" w:hAnsiTheme="minorHAnsi" w:cstheme="minorHAnsi"/>
          <w:color w:val="313131"/>
          <w:sz w:val="24"/>
          <w:szCs w:val="24"/>
          <w:lang w:val="pl-PL"/>
        </w:rPr>
        <w:t>.</w:t>
      </w:r>
    </w:p>
    <w:p w14:paraId="67DEE463" w14:textId="77777777" w:rsidR="00A01C4D" w:rsidRPr="002511A7" w:rsidRDefault="00A01C4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5378375" w14:textId="0ED04B21" w:rsidR="003E15ED" w:rsidRPr="00A01C4D" w:rsidRDefault="005643CC" w:rsidP="00A01C4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b/>
          <w:color w:val="0A0A0C"/>
          <w:w w:val="105"/>
          <w:sz w:val="24"/>
          <w:szCs w:val="24"/>
          <w:lang w:val="pl-PL"/>
        </w:rPr>
        <w:t>§5</w:t>
      </w:r>
    </w:p>
    <w:p w14:paraId="0DBAD5E8" w14:textId="77777777" w:rsidR="003E15ED" w:rsidRPr="00A01C4D" w:rsidRDefault="00821E7D" w:rsidP="00A01C4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WYMAGANE</w:t>
      </w:r>
      <w:r w:rsidRPr="00A01C4D">
        <w:rPr>
          <w:rFonts w:asciiTheme="minorHAnsi" w:hAnsiTheme="minorHAnsi" w:cstheme="minorHAnsi"/>
          <w:b/>
          <w:spacing w:val="26"/>
          <w:w w:val="90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DOKUMENTY</w:t>
      </w:r>
    </w:p>
    <w:p w14:paraId="2846A4B0" w14:textId="77777777" w:rsidR="003E15ED" w:rsidRPr="00A01C4D" w:rsidRDefault="00821E7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</w:t>
      </w:r>
      <w:r w:rsidRPr="00A01C4D">
        <w:rPr>
          <w:rFonts w:asciiTheme="minorHAnsi" w:hAnsiTheme="minorHAnsi" w:cstheme="minorHAnsi"/>
          <w:color w:val="0A0A0C"/>
          <w:spacing w:val="17"/>
          <w:w w:val="105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etapie rekrutacji:</w:t>
      </w:r>
    </w:p>
    <w:p w14:paraId="3928AA69" w14:textId="77777777" w:rsidR="003E15ED" w:rsidRPr="00A01C4D" w:rsidRDefault="00821E7D" w:rsidP="004A320E">
      <w:pPr>
        <w:pStyle w:val="Tekstpodstawowy"/>
        <w:numPr>
          <w:ilvl w:val="0"/>
          <w:numId w:val="22"/>
        </w:numPr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color w:val="0A0A0C"/>
          <w:sz w:val="24"/>
          <w:szCs w:val="24"/>
          <w:lang w:val="pl-PL"/>
        </w:rPr>
        <w:t>Formularz zgłoszeniowy</w:t>
      </w:r>
    </w:p>
    <w:p w14:paraId="681E5A01" w14:textId="77777777" w:rsidR="003E15ED" w:rsidRPr="002511A7" w:rsidRDefault="00821E7D" w:rsidP="004A320E">
      <w:pPr>
        <w:pStyle w:val="Tekstpodstawowy"/>
        <w:numPr>
          <w:ilvl w:val="0"/>
          <w:numId w:val="22"/>
        </w:numPr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sz w:val="24"/>
          <w:szCs w:val="24"/>
          <w:lang w:val="pl-PL"/>
        </w:rPr>
        <w:t>CV wraz z listem motywacyjnym w języku polskim.</w:t>
      </w:r>
    </w:p>
    <w:p w14:paraId="6F6FCCB9" w14:textId="77777777" w:rsidR="003E15ED" w:rsidRPr="002511A7" w:rsidRDefault="00821E7D" w:rsidP="002340B4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</w:rPr>
        <w:t>Po</w:t>
      </w:r>
      <w:r w:rsidRPr="002511A7">
        <w:rPr>
          <w:rFonts w:asciiTheme="minorHAnsi" w:hAnsiTheme="minorHAnsi" w:cstheme="minorHAnsi"/>
          <w:color w:val="0A0A0C"/>
          <w:spacing w:val="22"/>
          <w:w w:val="105"/>
          <w:sz w:val="24"/>
          <w:szCs w:val="24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</w:rPr>
        <w:t>zakwalifikowaniu</w:t>
      </w:r>
      <w:r w:rsidRPr="002511A7">
        <w:rPr>
          <w:rFonts w:asciiTheme="minorHAnsi" w:hAnsiTheme="minorHAnsi" w:cstheme="minorHAnsi"/>
          <w:color w:val="0A0A0C"/>
          <w:spacing w:val="4"/>
          <w:w w:val="105"/>
          <w:sz w:val="24"/>
          <w:szCs w:val="24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</w:rPr>
        <w:t>do</w:t>
      </w:r>
      <w:r w:rsidRPr="002511A7">
        <w:rPr>
          <w:rFonts w:asciiTheme="minorHAnsi" w:hAnsiTheme="minorHAnsi" w:cstheme="minorHAnsi"/>
          <w:color w:val="0A0A0C"/>
          <w:spacing w:val="14"/>
          <w:w w:val="105"/>
          <w:sz w:val="24"/>
          <w:szCs w:val="24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</w:rPr>
        <w:t>projektu:</w:t>
      </w:r>
    </w:p>
    <w:p w14:paraId="2F0DD8C8" w14:textId="77777777" w:rsidR="003E15ED" w:rsidRPr="002511A7" w:rsidRDefault="00821E7D" w:rsidP="004A320E">
      <w:pPr>
        <w:pStyle w:val="Tekstpodstawowy"/>
        <w:numPr>
          <w:ilvl w:val="0"/>
          <w:numId w:val="23"/>
        </w:numPr>
        <w:jc w:val="both"/>
        <w:rPr>
          <w:rFonts w:asciiTheme="minorHAnsi" w:hAnsiTheme="minorHAnsi" w:cstheme="minorHAnsi"/>
          <w:color w:val="0A0A0C"/>
          <w:sz w:val="24"/>
          <w:szCs w:val="24"/>
        </w:rPr>
      </w:pPr>
      <w:proofErr w:type="spellStart"/>
      <w:r w:rsidRPr="002511A7">
        <w:rPr>
          <w:rFonts w:asciiTheme="minorHAnsi" w:hAnsiTheme="minorHAnsi" w:cstheme="minorHAnsi"/>
          <w:color w:val="0A0A0C"/>
          <w:spacing w:val="-2"/>
          <w:sz w:val="24"/>
          <w:szCs w:val="24"/>
        </w:rPr>
        <w:t>deklaracja</w:t>
      </w:r>
      <w:proofErr w:type="spellEnd"/>
      <w:r w:rsidRPr="002511A7">
        <w:rPr>
          <w:rFonts w:asciiTheme="minorHAnsi" w:hAnsiTheme="minorHAnsi" w:cstheme="minorHAnsi"/>
          <w:color w:val="0A0A0C"/>
          <w:spacing w:val="22"/>
          <w:sz w:val="24"/>
          <w:szCs w:val="24"/>
        </w:rPr>
        <w:t xml:space="preserve"> </w:t>
      </w:r>
      <w:proofErr w:type="spellStart"/>
      <w:r w:rsidRPr="002511A7">
        <w:rPr>
          <w:rFonts w:asciiTheme="minorHAnsi" w:hAnsiTheme="minorHAnsi" w:cstheme="minorHAnsi"/>
          <w:color w:val="0A0A0C"/>
          <w:spacing w:val="-1"/>
          <w:sz w:val="24"/>
          <w:szCs w:val="24"/>
        </w:rPr>
        <w:t>uczest</w:t>
      </w:r>
      <w:proofErr w:type="spellEnd"/>
      <w:r w:rsidRPr="002511A7">
        <w:rPr>
          <w:rFonts w:asciiTheme="minorHAnsi" w:hAnsiTheme="minorHAnsi" w:cstheme="minorHAnsi"/>
          <w:color w:val="0A0A0C"/>
          <w:spacing w:val="-35"/>
          <w:sz w:val="24"/>
          <w:szCs w:val="24"/>
        </w:rPr>
        <w:t xml:space="preserve"> </w:t>
      </w:r>
      <w:proofErr w:type="spellStart"/>
      <w:r w:rsidRPr="002511A7">
        <w:rPr>
          <w:rFonts w:asciiTheme="minorHAnsi" w:hAnsiTheme="minorHAnsi" w:cstheme="minorHAnsi"/>
          <w:color w:val="0A0A0C"/>
          <w:spacing w:val="-1"/>
          <w:sz w:val="24"/>
          <w:szCs w:val="24"/>
        </w:rPr>
        <w:t>nika</w:t>
      </w:r>
      <w:proofErr w:type="spellEnd"/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,</w:t>
      </w:r>
    </w:p>
    <w:p w14:paraId="414248FF" w14:textId="77777777" w:rsidR="003E15ED" w:rsidRPr="002511A7" w:rsidRDefault="00821E7D" w:rsidP="004A320E">
      <w:pPr>
        <w:pStyle w:val="Tekstpodstawowy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511A7">
        <w:rPr>
          <w:rFonts w:asciiTheme="minorHAnsi" w:hAnsiTheme="minorHAnsi" w:cstheme="minorHAnsi"/>
          <w:w w:val="105"/>
          <w:sz w:val="24"/>
          <w:szCs w:val="24"/>
        </w:rPr>
        <w:t>deklaracja</w:t>
      </w:r>
      <w:proofErr w:type="spellEnd"/>
      <w:r w:rsidRPr="002511A7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2511A7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2511A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proofErr w:type="spellStart"/>
      <w:r w:rsidRPr="002511A7">
        <w:rPr>
          <w:rFonts w:asciiTheme="minorHAnsi" w:hAnsiTheme="minorHAnsi" w:cstheme="minorHAnsi"/>
          <w:w w:val="105"/>
          <w:sz w:val="24"/>
          <w:szCs w:val="24"/>
        </w:rPr>
        <w:t>stanie</w:t>
      </w:r>
      <w:proofErr w:type="spellEnd"/>
      <w:r w:rsidRPr="002511A7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proofErr w:type="spellStart"/>
      <w:r w:rsidRPr="002511A7">
        <w:rPr>
          <w:rFonts w:asciiTheme="minorHAnsi" w:hAnsiTheme="minorHAnsi" w:cstheme="minorHAnsi"/>
          <w:w w:val="105"/>
          <w:sz w:val="24"/>
          <w:szCs w:val="24"/>
        </w:rPr>
        <w:t>zdrowia</w:t>
      </w:r>
      <w:proofErr w:type="spellEnd"/>
      <w:r w:rsidRPr="002511A7">
        <w:rPr>
          <w:rFonts w:asciiTheme="minorHAnsi" w:hAnsiTheme="minorHAnsi" w:cstheme="minorHAnsi"/>
          <w:w w:val="105"/>
          <w:sz w:val="24"/>
          <w:szCs w:val="24"/>
        </w:rPr>
        <w:t>,</w:t>
      </w:r>
    </w:p>
    <w:p w14:paraId="26F73E66" w14:textId="77777777" w:rsidR="003E15ED" w:rsidRPr="002511A7" w:rsidRDefault="00821E7D" w:rsidP="004A320E">
      <w:pPr>
        <w:pStyle w:val="Tekstpodstawowy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w w:val="105"/>
          <w:sz w:val="24"/>
          <w:szCs w:val="24"/>
          <w:lang w:val="pl-PL"/>
        </w:rPr>
        <w:t>zgoda na przetwarzanie danych osobowych,</w:t>
      </w:r>
    </w:p>
    <w:p w14:paraId="762187C6" w14:textId="77777777" w:rsidR="00504394" w:rsidRPr="002511A7" w:rsidRDefault="00821E7D" w:rsidP="004A320E">
      <w:pPr>
        <w:pStyle w:val="Tekstpodstawowy"/>
        <w:numPr>
          <w:ilvl w:val="0"/>
          <w:numId w:val="23"/>
        </w:numPr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umowa</w:t>
      </w:r>
      <w:r w:rsidRPr="002511A7">
        <w:rPr>
          <w:rFonts w:asciiTheme="minorHAnsi" w:hAnsiTheme="minorHAnsi" w:cstheme="minorHAnsi"/>
          <w:color w:val="0A0A0C"/>
          <w:spacing w:val="30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finansowa</w:t>
      </w:r>
      <w:r w:rsidRPr="002511A7">
        <w:rPr>
          <w:rFonts w:asciiTheme="minorHAnsi" w:hAnsiTheme="minorHAnsi" w:cstheme="minorHAnsi"/>
          <w:color w:val="0A0A0C"/>
          <w:spacing w:val="3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pomi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>ę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dzy</w:t>
      </w:r>
      <w:r w:rsidRPr="002511A7">
        <w:rPr>
          <w:rFonts w:asciiTheme="minorHAnsi" w:hAnsiTheme="minorHAnsi" w:cstheme="minorHAnsi"/>
          <w:color w:val="0A0A0C"/>
          <w:spacing w:val="2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organizacją</w:t>
      </w:r>
      <w:r w:rsidRPr="002511A7">
        <w:rPr>
          <w:rFonts w:asciiTheme="minorHAnsi" w:hAnsiTheme="minorHAnsi" w:cstheme="minorHAnsi"/>
          <w:color w:val="0A0A0C"/>
          <w:spacing w:val="35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wysyłającą</w:t>
      </w:r>
      <w:r w:rsidRPr="002511A7">
        <w:rPr>
          <w:rFonts w:asciiTheme="minorHAnsi" w:hAnsiTheme="minorHAnsi" w:cstheme="minorHAnsi"/>
          <w:color w:val="0A0A0C"/>
          <w:spacing w:val="2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a</w:t>
      </w:r>
      <w:r w:rsidRPr="002511A7">
        <w:rPr>
          <w:rFonts w:asciiTheme="minorHAnsi" w:hAnsiTheme="minorHAnsi" w:cstheme="minorHAnsi"/>
          <w:color w:val="0A0A0C"/>
          <w:spacing w:val="24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uczestnikiem</w:t>
      </w:r>
      <w:r w:rsidRPr="002511A7">
        <w:rPr>
          <w:rFonts w:asciiTheme="minorHAnsi" w:hAnsiTheme="minorHAnsi" w:cstheme="minorHAnsi"/>
          <w:color w:val="0A0A0C"/>
          <w:spacing w:val="4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mobilności</w:t>
      </w:r>
      <w:r w:rsidRPr="002511A7">
        <w:rPr>
          <w:rFonts w:asciiTheme="minorHAnsi" w:hAnsiTheme="minorHAnsi" w:cstheme="minorHAnsi"/>
          <w:color w:val="0A0A0C"/>
          <w:spacing w:val="1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1D1C21"/>
          <w:w w:val="105"/>
          <w:sz w:val="24"/>
          <w:szCs w:val="24"/>
          <w:lang w:val="pl-PL"/>
        </w:rPr>
        <w:t>-</w:t>
      </w:r>
      <w:r w:rsidRPr="002511A7">
        <w:rPr>
          <w:rFonts w:asciiTheme="minorHAnsi" w:hAnsiTheme="minorHAnsi" w:cstheme="minorHAnsi"/>
          <w:color w:val="1D1C21"/>
          <w:spacing w:val="1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osobą</w:t>
      </w:r>
      <w:r w:rsidRPr="002511A7"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uczącą</w:t>
      </w:r>
      <w:r w:rsidRPr="002511A7">
        <w:rPr>
          <w:rFonts w:asciiTheme="minorHAnsi" w:hAnsiTheme="minorHAnsi" w:cstheme="minorHAnsi"/>
          <w:color w:val="0A0A0C"/>
          <w:spacing w:val="-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się</w:t>
      </w:r>
      <w:r w:rsidRPr="002511A7">
        <w:rPr>
          <w:rFonts w:asciiTheme="minorHAnsi" w:hAnsiTheme="minorHAnsi" w:cstheme="minorHAnsi"/>
          <w:color w:val="0A0A0C"/>
          <w:spacing w:val="4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wraz</w:t>
      </w:r>
      <w:r w:rsidRPr="002511A7">
        <w:rPr>
          <w:rFonts w:asciiTheme="minorHAnsi" w:hAnsiTheme="minorHAnsi" w:cstheme="minorHAnsi"/>
          <w:color w:val="0A0A0C"/>
          <w:spacing w:val="2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</w:t>
      </w:r>
      <w:r w:rsidRPr="002511A7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warunkami</w:t>
      </w:r>
      <w:r w:rsidRPr="002511A7">
        <w:rPr>
          <w:rFonts w:asciiTheme="minorHAnsi" w:hAnsiTheme="minorHAnsi" w:cstheme="minorHAnsi"/>
          <w:color w:val="0A0A0C"/>
          <w:spacing w:val="6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ogólnymi,</w:t>
      </w:r>
    </w:p>
    <w:p w14:paraId="7F62A406" w14:textId="35AED731" w:rsidR="00504394" w:rsidRPr="002511A7" w:rsidRDefault="00504394" w:rsidP="004A320E">
      <w:pPr>
        <w:pStyle w:val="Tekstpodstawowy"/>
        <w:numPr>
          <w:ilvl w:val="0"/>
          <w:numId w:val="23"/>
        </w:numPr>
        <w:jc w:val="both"/>
        <w:rPr>
          <w:rFonts w:asciiTheme="minorHAnsi" w:hAnsiTheme="minorHAnsi" w:cstheme="minorHAnsi"/>
          <w:strike/>
          <w:color w:val="0A0A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313131"/>
          <w:sz w:val="24"/>
          <w:szCs w:val="24"/>
          <w:lang w:val="pl-PL"/>
        </w:rPr>
        <w:t xml:space="preserve">program </w:t>
      </w:r>
      <w:r w:rsidR="00382B2D" w:rsidRPr="002511A7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się.</w:t>
      </w:r>
    </w:p>
    <w:p w14:paraId="33829F67" w14:textId="77777777" w:rsidR="002511A7" w:rsidRPr="00EA3E03" w:rsidRDefault="002511A7" w:rsidP="002511A7">
      <w:pPr>
        <w:pStyle w:val="Tekstpodstawowy"/>
        <w:jc w:val="both"/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</w:pPr>
    </w:p>
    <w:p w14:paraId="2FC4F687" w14:textId="4167B49C" w:rsidR="003E15ED" w:rsidRPr="00CB6C04" w:rsidRDefault="005643CC" w:rsidP="00A01C4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§6</w:t>
      </w:r>
    </w:p>
    <w:p w14:paraId="32325B6E" w14:textId="77777777" w:rsidR="003E15ED" w:rsidRPr="00CB6C04" w:rsidRDefault="00821E7D" w:rsidP="00A01C4D">
      <w:pPr>
        <w:pStyle w:val="Tekstpodstawowy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Prawa</w:t>
      </w:r>
      <w:r w:rsidRPr="00CB6C04">
        <w:rPr>
          <w:rFonts w:asciiTheme="minorHAnsi" w:hAnsiTheme="minorHAnsi" w:cstheme="minorHAnsi"/>
          <w:b/>
          <w:spacing w:val="8"/>
          <w:w w:val="90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i</w:t>
      </w:r>
      <w:r w:rsidRPr="00CB6C04">
        <w:rPr>
          <w:rFonts w:asciiTheme="minorHAnsi" w:hAnsiTheme="minorHAnsi" w:cstheme="minorHAnsi"/>
          <w:b/>
          <w:spacing w:val="-8"/>
          <w:w w:val="90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obowiązki uczestników</w:t>
      </w:r>
      <w:r w:rsidRPr="00CB6C04">
        <w:rPr>
          <w:rFonts w:asciiTheme="minorHAnsi" w:hAnsiTheme="minorHAnsi" w:cstheme="minorHAnsi"/>
          <w:b/>
          <w:spacing w:val="6"/>
          <w:w w:val="90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projektu</w:t>
      </w:r>
    </w:p>
    <w:p w14:paraId="7513D7F9" w14:textId="61ACBE89" w:rsidR="00EA3E03" w:rsidRDefault="00821E7D" w:rsidP="002340B4">
      <w:pPr>
        <w:pStyle w:val="Tekstpodstawowy"/>
        <w:numPr>
          <w:ilvl w:val="0"/>
          <w:numId w:val="26"/>
        </w:numPr>
        <w:spacing w:before="120"/>
        <w:ind w:left="357" w:hanging="357"/>
        <w:jc w:val="both"/>
        <w:rPr>
          <w:rFonts w:asciiTheme="minorHAnsi" w:hAnsiTheme="minorHAnsi" w:cstheme="minorHAnsi"/>
          <w:w w:val="90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w w:val="90"/>
          <w:sz w:val="24"/>
          <w:szCs w:val="24"/>
          <w:lang w:val="pl-PL"/>
        </w:rPr>
        <w:t>Uczniowie,</w:t>
      </w:r>
      <w:r w:rsidRPr="00EA3E03">
        <w:rPr>
          <w:rFonts w:asciiTheme="minorHAnsi" w:hAnsiTheme="minorHAnsi" w:cstheme="minorHAnsi"/>
          <w:spacing w:val="30"/>
          <w:w w:val="9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w w:val="90"/>
          <w:sz w:val="24"/>
          <w:szCs w:val="24"/>
          <w:lang w:val="pl-PL"/>
        </w:rPr>
        <w:t>którzy</w:t>
      </w:r>
      <w:r w:rsidRPr="00EA3E03">
        <w:rPr>
          <w:rFonts w:asciiTheme="minorHAnsi" w:hAnsiTheme="minorHAnsi" w:cstheme="minorHAnsi"/>
          <w:spacing w:val="29"/>
          <w:w w:val="9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w w:val="90"/>
          <w:sz w:val="24"/>
          <w:szCs w:val="24"/>
          <w:lang w:val="pl-PL"/>
        </w:rPr>
        <w:t>zostaną</w:t>
      </w:r>
      <w:r w:rsidRPr="00EA3E03">
        <w:rPr>
          <w:rFonts w:asciiTheme="minorHAnsi" w:hAnsiTheme="minorHAnsi" w:cstheme="minorHAnsi"/>
          <w:spacing w:val="32"/>
          <w:w w:val="9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w w:val="90"/>
          <w:sz w:val="24"/>
          <w:szCs w:val="24"/>
          <w:lang w:val="pl-PL"/>
        </w:rPr>
        <w:t>zakwalifikowani</w:t>
      </w:r>
      <w:r w:rsidRPr="00EA3E03">
        <w:rPr>
          <w:rFonts w:asciiTheme="minorHAnsi" w:hAnsiTheme="minorHAnsi" w:cstheme="minorHAnsi"/>
          <w:spacing w:val="-8"/>
          <w:w w:val="9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w w:val="90"/>
          <w:sz w:val="24"/>
          <w:szCs w:val="24"/>
          <w:lang w:val="pl-PL"/>
        </w:rPr>
        <w:t>do</w:t>
      </w:r>
      <w:r w:rsidRPr="00EA3E03">
        <w:rPr>
          <w:rFonts w:asciiTheme="minorHAnsi" w:hAnsiTheme="minorHAnsi" w:cstheme="minorHAnsi"/>
          <w:spacing w:val="-1"/>
          <w:w w:val="9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w w:val="90"/>
          <w:sz w:val="24"/>
          <w:szCs w:val="24"/>
          <w:lang w:val="pl-PL"/>
        </w:rPr>
        <w:t>projektu</w:t>
      </w:r>
      <w:r w:rsidRPr="00EA3E03">
        <w:rPr>
          <w:rFonts w:asciiTheme="minorHAnsi" w:hAnsiTheme="minorHAnsi" w:cstheme="minorHAnsi"/>
          <w:spacing w:val="19"/>
          <w:w w:val="9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w w:val="90"/>
          <w:sz w:val="24"/>
          <w:szCs w:val="24"/>
          <w:lang w:val="pl-PL"/>
        </w:rPr>
        <w:t>b</w:t>
      </w:r>
      <w:r w:rsidRPr="00EA3E03">
        <w:rPr>
          <w:rFonts w:asciiTheme="minorHAnsi" w:hAnsiTheme="minorHAnsi" w:cstheme="minorHAnsi"/>
          <w:spacing w:val="22"/>
          <w:w w:val="90"/>
          <w:sz w:val="24"/>
          <w:szCs w:val="24"/>
          <w:lang w:val="pl-PL"/>
        </w:rPr>
        <w:t>ę</w:t>
      </w:r>
      <w:r w:rsidRPr="00EA3E03">
        <w:rPr>
          <w:rFonts w:asciiTheme="minorHAnsi" w:hAnsiTheme="minorHAnsi" w:cstheme="minorHAnsi"/>
          <w:w w:val="90"/>
          <w:sz w:val="24"/>
          <w:szCs w:val="24"/>
          <w:lang w:val="pl-PL"/>
        </w:rPr>
        <w:t>dą</w:t>
      </w:r>
      <w:r w:rsidRPr="00EA3E03">
        <w:rPr>
          <w:rFonts w:asciiTheme="minorHAnsi" w:hAnsiTheme="minorHAnsi" w:cstheme="minorHAnsi"/>
          <w:spacing w:val="15"/>
          <w:w w:val="9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w w:val="90"/>
          <w:sz w:val="24"/>
          <w:szCs w:val="24"/>
          <w:lang w:val="pl-PL"/>
        </w:rPr>
        <w:t>zobowiązani</w:t>
      </w:r>
      <w:r w:rsidRPr="00EA3E03">
        <w:rPr>
          <w:rFonts w:asciiTheme="minorHAnsi" w:hAnsiTheme="minorHAnsi" w:cstheme="minorHAnsi"/>
          <w:spacing w:val="18"/>
          <w:w w:val="90"/>
          <w:sz w:val="24"/>
          <w:szCs w:val="24"/>
          <w:lang w:val="pl-PL"/>
        </w:rPr>
        <w:t xml:space="preserve"> </w:t>
      </w:r>
      <w:r w:rsidR="00EA3E03">
        <w:rPr>
          <w:rFonts w:asciiTheme="minorHAnsi" w:hAnsiTheme="minorHAnsi" w:cstheme="minorHAnsi"/>
          <w:w w:val="90"/>
          <w:sz w:val="24"/>
          <w:szCs w:val="24"/>
          <w:lang w:val="pl-PL"/>
        </w:rPr>
        <w:t>do:</w:t>
      </w:r>
    </w:p>
    <w:p w14:paraId="53EE3D07" w14:textId="3BA4AF9B" w:rsid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aktywnego</w:t>
      </w:r>
      <w:r w:rsidRPr="00EA3E03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uczestniczenia</w:t>
      </w:r>
      <w:r w:rsidRPr="00EA3E03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we</w:t>
      </w:r>
      <w:r w:rsidRPr="00EA3E03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wszystkich</w:t>
      </w:r>
      <w:r w:rsidRPr="00EA3E03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działaniach</w:t>
      </w:r>
      <w:r w:rsidRPr="00EA3E03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 w:rsidRPr="00EA3E03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trakcie</w:t>
      </w:r>
      <w:r w:rsidRPr="00EA3E03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trwania</w:t>
      </w:r>
      <w:r w:rsidRPr="00EA3E03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projektu</w:t>
      </w:r>
      <w:r w:rsidRPr="00EA3E03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oraz</w:t>
      </w:r>
      <w:r w:rsidRPr="00EA3E03"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nienagannego</w:t>
      </w:r>
      <w:r w:rsidRPr="00EA3E03">
        <w:rPr>
          <w:rFonts w:asciiTheme="minorHAnsi" w:hAnsiTheme="minorHAnsi" w:cstheme="minorHAnsi"/>
          <w:color w:val="0A0A0C"/>
          <w:spacing w:val="2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zachowania</w:t>
      </w:r>
      <w:r w:rsidRPr="00EA3E03">
        <w:rPr>
          <w:rFonts w:asciiTheme="minorHAnsi" w:hAnsiTheme="minorHAnsi" w:cstheme="minorHAnsi"/>
          <w:color w:val="0A0A0C"/>
          <w:spacing w:val="10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podczas</w:t>
      </w:r>
      <w:r w:rsidRPr="00EA3E03">
        <w:rPr>
          <w:rFonts w:asciiTheme="minorHAnsi" w:hAnsiTheme="minorHAnsi" w:cstheme="minorHAnsi"/>
          <w:color w:val="0A0A0C"/>
          <w:spacing w:val="6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udziału</w:t>
      </w:r>
      <w:r w:rsidRPr="00EA3E03">
        <w:rPr>
          <w:rFonts w:asciiTheme="minorHAnsi" w:hAnsiTheme="minorHAnsi" w:cstheme="minorHAnsi"/>
          <w:color w:val="0A0A0C"/>
          <w:spacing w:val="3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 w:rsidRPr="00EA3E03"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nim</w:t>
      </w:r>
      <w:r w:rsidR="00920D8E">
        <w:rPr>
          <w:rFonts w:asciiTheme="minorHAnsi" w:hAnsiTheme="minorHAnsi" w:cstheme="minorHAnsi"/>
          <w:color w:val="313131"/>
          <w:w w:val="105"/>
          <w:sz w:val="24"/>
          <w:szCs w:val="24"/>
          <w:lang w:val="pl-PL"/>
        </w:rPr>
        <w:t>,</w:t>
      </w:r>
    </w:p>
    <w:p w14:paraId="4C09557A" w14:textId="25C53ADB" w:rsid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Uczestnik </w:t>
      </w:r>
      <w:r w:rsidR="00382B2D" w:rsidRPr="00EA3E03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 w:rsidRPr="00EA3E03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jest zobowiązany do udziału we wszystkich zajęciach przygotowujących do wyjazdu. W przypadku nieusprawiedliwionych nieobecności przekraczających 25%, </w:t>
      </w:r>
      <w:r w:rsidR="00EA6058" w:rsidRPr="00A01C4D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przewodniczący komisji Erasmusa+</w:t>
      </w:r>
      <w:r w:rsidR="00EA6058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ma prawo usunąć uczestnika z listy podstawowej i zastąpić go </w:t>
      </w:r>
      <w:r w:rsidRPr="00EA3E03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uczestnikiem z lis</w:t>
      </w:r>
      <w:r w:rsidR="00920D8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ty rezerwowej według kolejności,</w:t>
      </w:r>
    </w:p>
    <w:p w14:paraId="615DB13A" w14:textId="77777777" w:rsid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przestrzegania</w:t>
      </w:r>
      <w:r w:rsidRPr="00EA3E03">
        <w:rPr>
          <w:rFonts w:asciiTheme="minorHAnsi" w:hAnsiTheme="minorHAnsi" w:cstheme="minorHAnsi"/>
          <w:color w:val="0A0A0C"/>
          <w:spacing w:val="33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zasad</w:t>
      </w:r>
      <w:r w:rsidRPr="00EA3E03">
        <w:rPr>
          <w:rFonts w:asciiTheme="minorHAnsi" w:hAnsiTheme="minorHAnsi" w:cstheme="minorHAnsi"/>
          <w:color w:val="0A0A0C"/>
          <w:spacing w:val="45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bezpieczeństwa</w:t>
      </w:r>
      <w:r w:rsidRPr="00EA3E03">
        <w:rPr>
          <w:rFonts w:asciiTheme="minorHAnsi" w:hAnsiTheme="minorHAnsi" w:cstheme="minorHAnsi"/>
          <w:color w:val="0A0A0C"/>
          <w:spacing w:val="4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</w:t>
      </w:r>
      <w:r w:rsidRPr="00EA3E03">
        <w:rPr>
          <w:rFonts w:asciiTheme="minorHAnsi" w:hAnsiTheme="minorHAnsi" w:cstheme="minorHAnsi"/>
          <w:color w:val="0A0A0C"/>
          <w:spacing w:val="47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stosowania</w:t>
      </w:r>
      <w:r w:rsidRPr="00EA3E03">
        <w:rPr>
          <w:rFonts w:asciiTheme="minorHAnsi" w:hAnsiTheme="minorHAnsi" w:cstheme="minorHAnsi"/>
          <w:color w:val="0A0A0C"/>
          <w:spacing w:val="54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się do</w:t>
      </w:r>
      <w:r w:rsidRPr="00EA3E03">
        <w:rPr>
          <w:rFonts w:asciiTheme="minorHAnsi" w:hAnsiTheme="minorHAnsi" w:cstheme="minorHAnsi"/>
          <w:color w:val="0A0A0C"/>
          <w:spacing w:val="54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poleceń</w:t>
      </w:r>
      <w:r w:rsidRPr="00EA3E03">
        <w:rPr>
          <w:rFonts w:asciiTheme="minorHAnsi" w:hAnsiTheme="minorHAnsi" w:cstheme="minorHAnsi"/>
          <w:color w:val="0A0A0C"/>
          <w:spacing w:val="9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opiekun</w:t>
      </w:r>
      <w:r w:rsidR="00A311FC"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a</w:t>
      </w:r>
      <w:r w:rsidRPr="00EA3E03">
        <w:rPr>
          <w:rFonts w:asciiTheme="minorHAnsi" w:hAnsiTheme="minorHAnsi" w:cstheme="minorHAnsi"/>
          <w:color w:val="0A0A0C"/>
          <w:spacing w:val="20"/>
          <w:w w:val="105"/>
          <w:sz w:val="24"/>
          <w:szCs w:val="24"/>
          <w:lang w:val="pl-PL"/>
        </w:rPr>
        <w:t xml:space="preserve"> </w:t>
      </w:r>
      <w:r w:rsidR="00382B2D" w:rsidRPr="00EA3E03">
        <w:rPr>
          <w:rFonts w:asciiTheme="minorHAnsi" w:hAnsiTheme="minorHAnsi" w:cstheme="minorHAnsi"/>
          <w:color w:val="0A0A0C"/>
          <w:spacing w:val="20"/>
          <w:w w:val="105"/>
          <w:sz w:val="24"/>
          <w:szCs w:val="24"/>
          <w:lang w:val="pl-PL"/>
        </w:rPr>
        <w:br/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</w:t>
      </w:r>
      <w:r w:rsidRPr="00EA3E03">
        <w:rPr>
          <w:rFonts w:asciiTheme="minorHAnsi" w:hAnsiTheme="minorHAnsi" w:cstheme="minorHAnsi"/>
          <w:color w:val="0A0A0C"/>
          <w:spacing w:val="54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osób</w:t>
      </w:r>
      <w:r w:rsidRPr="00EA3E03"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nadzorujących</w:t>
      </w:r>
      <w:r w:rsidRPr="00EA3E03">
        <w:rPr>
          <w:rFonts w:asciiTheme="minorHAnsi" w:hAnsiTheme="minorHAnsi" w:cstheme="minorHAnsi"/>
          <w:color w:val="0A0A0C"/>
          <w:spacing w:val="15"/>
          <w:w w:val="105"/>
          <w:sz w:val="24"/>
          <w:szCs w:val="24"/>
          <w:lang w:val="pl-PL"/>
        </w:rPr>
        <w:t xml:space="preserve"> </w:t>
      </w:r>
      <w:r w:rsidR="00382B2D" w:rsidRPr="00EA3E03">
        <w:rPr>
          <w:rFonts w:asciiTheme="minorHAnsi" w:hAnsiTheme="minorHAnsi" w:cstheme="minorHAnsi"/>
          <w:sz w:val="24"/>
          <w:szCs w:val="24"/>
          <w:lang w:val="pl-PL"/>
        </w:rPr>
        <w:t>grupową mobilność osób uczących się</w:t>
      </w:r>
      <w:r w:rsidRPr="00EA3E03">
        <w:rPr>
          <w:rFonts w:asciiTheme="minorHAnsi" w:hAnsiTheme="minorHAnsi" w:cstheme="minorHAnsi"/>
          <w:color w:val="0A0A0C"/>
          <w:spacing w:val="9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oraz</w:t>
      </w:r>
      <w:r w:rsidRPr="00EA3E03">
        <w:rPr>
          <w:rFonts w:asciiTheme="minorHAnsi" w:hAnsiTheme="minorHAnsi" w:cstheme="minorHAnsi"/>
          <w:color w:val="0A0A0C"/>
          <w:spacing w:val="10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przestrzegania</w:t>
      </w:r>
      <w:r w:rsidRPr="00EA3E03">
        <w:rPr>
          <w:rFonts w:asciiTheme="minorHAnsi" w:hAnsiTheme="minorHAnsi" w:cstheme="minorHAnsi"/>
          <w:color w:val="0A0A0C"/>
          <w:spacing w:val="-4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zakazu</w:t>
      </w:r>
      <w:r w:rsidRPr="00EA3E03">
        <w:rPr>
          <w:rFonts w:asciiTheme="minorHAnsi" w:hAnsiTheme="minorHAnsi" w:cstheme="minorHAnsi"/>
          <w:color w:val="0A0A0C"/>
          <w:spacing w:val="9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spożywania</w:t>
      </w:r>
      <w:r w:rsidRPr="00EA3E03">
        <w:rPr>
          <w:rFonts w:asciiTheme="minorHAnsi" w:hAnsiTheme="minorHAnsi" w:cstheme="minorHAnsi"/>
          <w:color w:val="0A0A0C"/>
          <w:spacing w:val="12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alkoholu/narkotyków,</w:t>
      </w:r>
    </w:p>
    <w:p w14:paraId="55027AAA" w14:textId="6264F44E" w:rsidR="003E15ED" w:rsidRPr="00EA3E03" w:rsidRDefault="00821E7D" w:rsidP="0086708F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udziału w zajęciach przygotowawczych tj.:</w:t>
      </w:r>
    </w:p>
    <w:p w14:paraId="5B28AFB6" w14:textId="77777777" w:rsidR="003E15ED" w:rsidRPr="002511A7" w:rsidRDefault="00821E7D" w:rsidP="004A320E">
      <w:pPr>
        <w:pStyle w:val="Tekstpodstawowy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sz w:val="24"/>
          <w:szCs w:val="24"/>
        </w:rPr>
        <w:t>15 godzinnym kursie języka angielskiego,</w:t>
      </w:r>
    </w:p>
    <w:p w14:paraId="42E9BECC" w14:textId="77777777" w:rsidR="003E15ED" w:rsidRPr="002511A7" w:rsidRDefault="00821E7D" w:rsidP="004A320E">
      <w:pPr>
        <w:pStyle w:val="Tekstpodstawowy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11A7">
        <w:rPr>
          <w:rFonts w:asciiTheme="minorHAnsi" w:hAnsiTheme="minorHAnsi" w:cstheme="minorHAnsi"/>
          <w:sz w:val="24"/>
          <w:szCs w:val="24"/>
        </w:rPr>
        <w:t xml:space="preserve">2 godzinnym kursie kulturowym, </w:t>
      </w:r>
    </w:p>
    <w:p w14:paraId="1C495E3F" w14:textId="04CD0A73" w:rsidR="003E15ED" w:rsidRPr="00920D8E" w:rsidRDefault="00821E7D" w:rsidP="004A320E">
      <w:pPr>
        <w:pStyle w:val="Tekstpodstawowy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20D8E">
        <w:rPr>
          <w:rFonts w:asciiTheme="minorHAnsi" w:hAnsiTheme="minorHAnsi" w:cstheme="minorHAnsi"/>
          <w:sz w:val="24"/>
          <w:szCs w:val="24"/>
          <w:lang w:val="pl-PL"/>
        </w:rPr>
        <w:t>2 godzinnym kurs</w:t>
      </w:r>
      <w:r w:rsidR="00920D8E" w:rsidRPr="00920D8E">
        <w:rPr>
          <w:rFonts w:asciiTheme="minorHAnsi" w:hAnsiTheme="minorHAnsi" w:cstheme="minorHAnsi"/>
          <w:sz w:val="24"/>
          <w:szCs w:val="24"/>
          <w:lang w:val="pl-PL"/>
        </w:rPr>
        <w:t>ie psychologiczno-pedagogicznym.</w:t>
      </w:r>
      <w:r w:rsidRPr="00920D8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5B14AF6" w14:textId="2932954C" w:rsidR="003E15ED" w:rsidRPr="00CB6C04" w:rsidRDefault="00821E7D" w:rsidP="0086708F">
      <w:pPr>
        <w:pStyle w:val="Tekstpodstawowy"/>
        <w:spacing w:before="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Zaj</w:t>
      </w:r>
      <w:r w:rsidRPr="00CB6C04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>ę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cia</w:t>
      </w:r>
      <w:r w:rsidRPr="00CB6C04">
        <w:rPr>
          <w:rFonts w:asciiTheme="minorHAnsi" w:hAnsiTheme="minorHAnsi" w:cstheme="minorHAnsi"/>
          <w:spacing w:val="20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odbywać</w:t>
      </w:r>
      <w:r w:rsidRPr="00CB6C04">
        <w:rPr>
          <w:rFonts w:asciiTheme="minorHAnsi" w:hAnsiTheme="minorHAnsi" w:cstheme="minorHAnsi"/>
          <w:spacing w:val="11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się b</w:t>
      </w:r>
      <w:r w:rsidRPr="00CB6C04">
        <w:rPr>
          <w:rFonts w:asciiTheme="minorHAnsi" w:hAnsiTheme="minorHAnsi" w:cstheme="minorHAnsi"/>
          <w:spacing w:val="10"/>
          <w:w w:val="105"/>
          <w:sz w:val="24"/>
          <w:szCs w:val="24"/>
          <w:lang w:val="pl-PL"/>
        </w:rPr>
        <w:t>ę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dą</w:t>
      </w:r>
      <w:r w:rsidRPr="00CB6C04">
        <w:rPr>
          <w:rFonts w:asciiTheme="minorHAnsi" w:hAnsiTheme="minorHAnsi" w:cstheme="minorHAnsi"/>
          <w:spacing w:val="-53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w</w:t>
      </w:r>
      <w:r w:rsidRPr="00CB6C04"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blokach</w:t>
      </w:r>
      <w:r w:rsidRPr="00CB6C04"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kilkugodzinnych</w:t>
      </w:r>
      <w:r w:rsidRPr="00CB6C04">
        <w:rPr>
          <w:rFonts w:asciiTheme="minorHAnsi" w:hAnsiTheme="minorHAnsi" w:cstheme="minorHAnsi"/>
          <w:spacing w:val="-11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po</w:t>
      </w:r>
      <w:r w:rsidRPr="00CB6C04">
        <w:rPr>
          <w:rFonts w:asciiTheme="minorHAnsi" w:hAnsiTheme="minorHAnsi" w:cstheme="minorHAnsi"/>
          <w:spacing w:val="7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zaj</w:t>
      </w:r>
      <w:r w:rsidRPr="00CB6C04"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>ę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ciach</w:t>
      </w:r>
      <w:r w:rsidRPr="00CB6C04">
        <w:rPr>
          <w:rFonts w:asciiTheme="minorHAnsi" w:hAnsiTheme="minorHAnsi" w:cstheme="minorHAnsi"/>
          <w:spacing w:val="7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lub</w:t>
      </w:r>
      <w:r w:rsidRPr="00CB6C04">
        <w:rPr>
          <w:rFonts w:asciiTheme="minorHAnsi" w:hAnsiTheme="minorHAnsi" w:cstheme="minorHAnsi"/>
          <w:spacing w:val="15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w</w:t>
      </w:r>
      <w:r w:rsidRPr="00CB6C04">
        <w:rPr>
          <w:rFonts w:asciiTheme="minorHAnsi" w:hAnsiTheme="minorHAnsi" w:cstheme="minorHAnsi"/>
          <w:spacing w:val="5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dni</w:t>
      </w:r>
      <w:r w:rsidRPr="00CB6C04">
        <w:rPr>
          <w:rFonts w:asciiTheme="minorHAnsi" w:hAnsiTheme="minorHAnsi" w:cstheme="minorHAnsi"/>
          <w:spacing w:val="16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wolne </w:t>
      </w:r>
      <w:r w:rsidR="002340B4">
        <w:rPr>
          <w:rFonts w:asciiTheme="minorHAnsi" w:hAnsiTheme="minorHAnsi" w:cstheme="minorHAnsi"/>
          <w:w w:val="105"/>
          <w:sz w:val="24"/>
          <w:szCs w:val="24"/>
          <w:lang w:val="pl-PL"/>
        </w:rPr>
        <w:br/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od</w:t>
      </w:r>
      <w:r w:rsidRPr="00CB6C04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zaj</w:t>
      </w:r>
      <w:r w:rsidRPr="00CB6C04">
        <w:rPr>
          <w:rFonts w:asciiTheme="minorHAnsi" w:hAnsiTheme="minorHAnsi" w:cstheme="minorHAnsi"/>
          <w:spacing w:val="5"/>
          <w:w w:val="105"/>
          <w:sz w:val="24"/>
          <w:szCs w:val="24"/>
          <w:lang w:val="pl-PL"/>
        </w:rPr>
        <w:t>ę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ć</w:t>
      </w:r>
      <w:r w:rsidRPr="00CB6C04">
        <w:rPr>
          <w:rFonts w:asciiTheme="minorHAnsi" w:hAnsiTheme="minorHAnsi" w:cstheme="minorHAnsi"/>
          <w:spacing w:val="5"/>
          <w:w w:val="105"/>
          <w:sz w:val="24"/>
          <w:szCs w:val="24"/>
          <w:lang w:val="pl-PL"/>
        </w:rPr>
        <w:t xml:space="preserve"> </w:t>
      </w:r>
      <w:r w:rsidRPr="00CB6C04">
        <w:rPr>
          <w:rFonts w:asciiTheme="minorHAnsi" w:hAnsiTheme="minorHAnsi" w:cstheme="minorHAnsi"/>
          <w:w w:val="105"/>
          <w:sz w:val="24"/>
          <w:szCs w:val="24"/>
          <w:lang w:val="pl-PL"/>
        </w:rPr>
        <w:t>dydaktycznych,</w:t>
      </w:r>
    </w:p>
    <w:p w14:paraId="7E779EDD" w14:textId="77777777" w:rsid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uczestnictwa</w:t>
      </w:r>
      <w:r w:rsidRPr="002511A7"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 w:rsidRPr="002511A7">
        <w:rPr>
          <w:rFonts w:asciiTheme="minorHAnsi" w:hAnsiTheme="minorHAnsi" w:cstheme="minorHAnsi"/>
          <w:color w:val="0A0A0C"/>
          <w:spacing w:val="4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spotkaniach</w:t>
      </w:r>
      <w:r w:rsidRPr="002511A7">
        <w:rPr>
          <w:rFonts w:asciiTheme="minorHAnsi" w:hAnsiTheme="minorHAnsi" w:cstheme="minorHAnsi"/>
          <w:color w:val="0A0A0C"/>
          <w:spacing w:val="4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organizacyjnych</w:t>
      </w:r>
      <w:r w:rsidRPr="002511A7">
        <w:rPr>
          <w:rFonts w:asciiTheme="minorHAnsi" w:hAnsiTheme="minorHAnsi" w:cstheme="minorHAnsi"/>
          <w:color w:val="0A0A0C"/>
          <w:spacing w:val="3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przed</w:t>
      </w:r>
      <w:r w:rsidRPr="002511A7">
        <w:rPr>
          <w:rFonts w:asciiTheme="minorHAnsi" w:hAnsiTheme="minorHAnsi" w:cstheme="minorHAnsi"/>
          <w:color w:val="0A0A0C"/>
          <w:spacing w:val="44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mobilnością,</w:t>
      </w:r>
      <w:r w:rsidRPr="002511A7">
        <w:rPr>
          <w:rFonts w:asciiTheme="minorHAnsi" w:hAnsiTheme="minorHAnsi" w:cstheme="minorHAnsi"/>
          <w:color w:val="0A0A0C"/>
          <w:spacing w:val="50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 w:rsidRPr="002511A7">
        <w:rPr>
          <w:rFonts w:asciiTheme="minorHAnsi" w:hAnsiTheme="minorHAnsi" w:cstheme="minorHAnsi"/>
          <w:color w:val="0A0A0C"/>
          <w:spacing w:val="3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trakcie</w:t>
      </w:r>
      <w:r w:rsidRPr="002511A7">
        <w:rPr>
          <w:rFonts w:asciiTheme="minorHAnsi" w:hAnsiTheme="minorHAnsi" w:cstheme="minorHAnsi"/>
          <w:color w:val="0A0A0C"/>
          <w:spacing w:val="4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oraz</w:t>
      </w:r>
      <w:r w:rsidRPr="002511A7">
        <w:rPr>
          <w:rFonts w:asciiTheme="minorHAnsi" w:hAnsiTheme="minorHAnsi" w:cstheme="minorHAnsi"/>
          <w:color w:val="0A0A0C"/>
          <w:spacing w:val="45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</w:t>
      </w:r>
      <w:r w:rsidRPr="002511A7">
        <w:rPr>
          <w:rFonts w:asciiTheme="minorHAnsi" w:hAnsiTheme="minorHAnsi" w:cstheme="minorHAnsi"/>
          <w:color w:val="0A0A0C"/>
          <w:spacing w:val="4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jej</w:t>
      </w:r>
      <w:r w:rsidR="004212C8" w:rsidRPr="002511A7"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  </w:t>
      </w:r>
      <w:r w:rsidRPr="002511A7"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zakończeniu,</w:t>
      </w:r>
    </w:p>
    <w:p w14:paraId="30012832" w14:textId="77777777" w:rsid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70E45F1B" wp14:editId="0421923D">
                <wp:simplePos x="0" y="0"/>
                <wp:positionH relativeFrom="page">
                  <wp:posOffset>0</wp:posOffset>
                </wp:positionH>
                <wp:positionV relativeFrom="page">
                  <wp:posOffset>7561580</wp:posOffset>
                </wp:positionV>
                <wp:extent cx="10160" cy="3107690"/>
                <wp:effectExtent l="0" t="0" r="635" b="0"/>
                <wp:wrapNone/>
                <wp:docPr id="2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310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docshape11" o:spid="_x0000_s1026" style="position:absolute;margin-left:0;margin-top:595.4pt;width:.8pt;height:244.7pt;z-index: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" fillcolor="black" stroked="f">
                <w10:wrap anchorx="page" anchory="page"/>
              </v:rect>
            </w:pict>
          </mc:Fallback>
        </mc:AlternateContent>
      </w:r>
      <w:r w:rsidRPr="00EA3E03">
        <w:rPr>
          <w:rFonts w:asciiTheme="minorHAnsi" w:hAnsiTheme="minorHAnsi" w:cstheme="minorHAnsi"/>
          <w:sz w:val="24"/>
          <w:szCs w:val="24"/>
          <w:lang w:val="pl-PL"/>
        </w:rPr>
        <w:t>posiadanie ważnego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 dokumentu tożsamości podczas zagranicznego pobytu (dowodu lub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paszportu)</w:t>
      </w:r>
      <w:r w:rsidRPr="00EA3E03">
        <w:rPr>
          <w:rFonts w:asciiTheme="minorHAnsi" w:hAnsiTheme="minorHAnsi" w:cstheme="minorHAnsi"/>
          <w:color w:val="0A080C"/>
          <w:spacing w:val="12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oraz</w:t>
      </w:r>
      <w:r w:rsidRPr="00EA3E03">
        <w:rPr>
          <w:rFonts w:asciiTheme="minorHAnsi" w:hAnsiTheme="minorHAnsi" w:cstheme="minorHAnsi"/>
          <w:color w:val="0A080C"/>
          <w:spacing w:val="6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wyrobionej</w:t>
      </w:r>
      <w:r w:rsidRPr="00EA3E03"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Europejskiej</w:t>
      </w:r>
      <w:r w:rsidRPr="00EA3E03">
        <w:rPr>
          <w:rFonts w:asciiTheme="minorHAnsi" w:hAnsiTheme="minorHAnsi" w:cstheme="minorHAnsi"/>
          <w:color w:val="0A080C"/>
          <w:spacing w:val="6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Karty</w:t>
      </w:r>
      <w:r w:rsidRPr="00EA3E03"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Ubezpieczenia</w:t>
      </w:r>
      <w:r w:rsidRPr="00EA3E03">
        <w:rPr>
          <w:rFonts w:asciiTheme="minorHAnsi" w:hAnsiTheme="minorHAnsi" w:cstheme="minorHAnsi"/>
          <w:color w:val="0A080C"/>
          <w:spacing w:val="19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Zdrowotnego,</w:t>
      </w:r>
    </w:p>
    <w:p w14:paraId="626F4968" w14:textId="77777777" w:rsid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dokumentowania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udziału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="00382B2D" w:rsidRPr="00EA3E03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za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pomocą zdjęć,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filmów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oraz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wspólne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przygotowanie</w:t>
      </w:r>
      <w:r w:rsidRPr="00EA3E03">
        <w:rPr>
          <w:rFonts w:asciiTheme="minorHAnsi" w:hAnsiTheme="minorHAnsi" w:cstheme="minorHAnsi"/>
          <w:color w:val="0A080C"/>
          <w:spacing w:val="8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materiałów</w:t>
      </w:r>
      <w:r w:rsidRPr="00EA3E03">
        <w:rPr>
          <w:rFonts w:asciiTheme="minorHAnsi" w:hAnsiTheme="minorHAnsi" w:cstheme="minorHAnsi"/>
          <w:color w:val="0A080C"/>
          <w:spacing w:val="20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upowszechniających</w:t>
      </w:r>
      <w:r w:rsidRPr="00EA3E03">
        <w:rPr>
          <w:rFonts w:asciiTheme="minorHAnsi" w:hAnsiTheme="minorHAnsi" w:cstheme="minorHAnsi"/>
          <w:color w:val="0A080C"/>
          <w:spacing w:val="-12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rezultaty</w:t>
      </w:r>
      <w:r w:rsidRPr="00EA3E03">
        <w:rPr>
          <w:rFonts w:asciiTheme="minorHAnsi" w:hAnsiTheme="minorHAnsi" w:cstheme="minorHAnsi"/>
          <w:color w:val="0A080C"/>
          <w:spacing w:val="10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projektu,</w:t>
      </w:r>
    </w:p>
    <w:p w14:paraId="298BC88F" w14:textId="3FDE37D7" w:rsid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dzielenia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się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doświadczeniami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nabytymi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podczas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="00382B2D" w:rsidRPr="00EA3E03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 w:rsidR="00A311FC"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,</w:t>
      </w:r>
      <w:r w:rsidRPr="00EA3E03">
        <w:rPr>
          <w:rFonts w:asciiTheme="minorHAnsi" w:hAnsiTheme="minorHAnsi" w:cstheme="minorHAnsi"/>
          <w:color w:val="729FCF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Erasmus </w:t>
      </w:r>
      <w:proofErr w:type="spellStart"/>
      <w:r w:rsidRPr="00EA3E03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Days</w:t>
      </w:r>
      <w:proofErr w:type="spellEnd"/>
      <w:r w:rsidRPr="00EA3E03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,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Dni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="00A311FC"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Otwartych Szkoły,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oraz w trakcie innych spotkań</w:t>
      </w:r>
      <w:r w:rsidR="00F351E1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 promujących i upowszechniających działania</w:t>
      </w:r>
      <w:r w:rsidR="006C13B2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.</w:t>
      </w:r>
    </w:p>
    <w:p w14:paraId="19F308D2" w14:textId="14D04BD8" w:rsid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wszelkich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działania na rzecz promocji </w:t>
      </w:r>
      <w:r w:rsidR="00382B2D" w:rsidRPr="00EA3E03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="002340B4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br/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i upowszechnianiu jego rezultatów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oraz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ewaluacji</w:t>
      </w:r>
      <w:r w:rsidRPr="00EA3E03">
        <w:rPr>
          <w:rFonts w:asciiTheme="minorHAnsi" w:hAnsiTheme="minorHAnsi" w:cstheme="minorHAnsi"/>
          <w:color w:val="262626"/>
          <w:w w:val="105"/>
          <w:sz w:val="24"/>
          <w:szCs w:val="24"/>
          <w:lang w:val="pl-PL"/>
        </w:rPr>
        <w:t>,</w:t>
      </w:r>
      <w:r w:rsidRPr="00EA3E03">
        <w:rPr>
          <w:rFonts w:asciiTheme="minorHAnsi" w:hAnsiTheme="minorHAnsi" w:cstheme="minorHAnsi"/>
          <w:color w:val="262626"/>
          <w:spacing w:val="15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wskazanych</w:t>
      </w:r>
      <w:r w:rsidRPr="00EA3E03">
        <w:rPr>
          <w:rFonts w:asciiTheme="minorHAnsi" w:hAnsiTheme="minorHAnsi" w:cstheme="minorHAnsi"/>
          <w:color w:val="0A080C"/>
          <w:spacing w:val="3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przez</w:t>
      </w:r>
      <w:r w:rsidRPr="00EA3E03">
        <w:rPr>
          <w:rFonts w:asciiTheme="minorHAnsi" w:hAnsiTheme="minorHAnsi" w:cstheme="minorHAnsi"/>
          <w:color w:val="0A080C"/>
          <w:spacing w:val="3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Dyrektora</w:t>
      </w:r>
      <w:r w:rsidRPr="00EA3E03">
        <w:rPr>
          <w:rFonts w:asciiTheme="minorHAnsi" w:hAnsiTheme="minorHAnsi" w:cstheme="minorHAnsi"/>
          <w:color w:val="0A080C"/>
          <w:spacing w:val="10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szkoły</w:t>
      </w:r>
      <w:r w:rsidR="00EA6058">
        <w:rPr>
          <w:rFonts w:asciiTheme="minorHAnsi" w:hAnsiTheme="minorHAnsi" w:cstheme="minorHAnsi"/>
          <w:color w:val="0A080C"/>
          <w:spacing w:val="3"/>
          <w:w w:val="105"/>
          <w:sz w:val="24"/>
          <w:szCs w:val="24"/>
          <w:lang w:val="pl-PL"/>
        </w:rPr>
        <w:t xml:space="preserve"> i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 </w:t>
      </w:r>
      <w:r w:rsidR="00EA6058" w:rsidRPr="00A01C4D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przewodnicząc</w:t>
      </w:r>
      <w:r w:rsidR="00EA6058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ą</w:t>
      </w:r>
      <w:r w:rsidR="00EA6058" w:rsidRPr="00A01C4D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 komisji Erasmusa+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,</w:t>
      </w:r>
    </w:p>
    <w:p w14:paraId="3C55CFDF" w14:textId="77777777" w:rsid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wypełnian</w:t>
      </w:r>
      <w:r w:rsidRPr="00EA3E03">
        <w:rPr>
          <w:rFonts w:asciiTheme="minorHAnsi" w:hAnsiTheme="minorHAnsi" w:cstheme="minorHAnsi"/>
          <w:color w:val="262626"/>
          <w:w w:val="105"/>
          <w:sz w:val="24"/>
          <w:szCs w:val="24"/>
          <w:lang w:val="pl-PL"/>
        </w:rPr>
        <w:t>i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a</w:t>
      </w:r>
      <w:r w:rsidRPr="00EA3E03">
        <w:rPr>
          <w:rFonts w:asciiTheme="minorHAnsi" w:hAnsiTheme="minorHAnsi" w:cstheme="minorHAnsi"/>
          <w:color w:val="0A080C"/>
          <w:spacing w:val="2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ankiet</w:t>
      </w:r>
      <w:r w:rsidRPr="00EA3E03">
        <w:rPr>
          <w:rFonts w:asciiTheme="minorHAnsi" w:hAnsiTheme="minorHAnsi" w:cstheme="minorHAnsi"/>
          <w:color w:val="0A080C"/>
          <w:spacing w:val="1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ewaluacyjnych</w:t>
      </w:r>
      <w:r w:rsidRPr="00EA3E03">
        <w:rPr>
          <w:rFonts w:asciiTheme="minorHAnsi" w:hAnsiTheme="minorHAnsi" w:cstheme="minorHAnsi"/>
          <w:color w:val="0A080C"/>
          <w:spacing w:val="19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i</w:t>
      </w:r>
      <w:r w:rsidRPr="00EA3E03">
        <w:rPr>
          <w:rFonts w:asciiTheme="minorHAnsi" w:hAnsiTheme="minorHAnsi" w:cstheme="minorHAnsi"/>
          <w:color w:val="0A080C"/>
          <w:spacing w:val="1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raportów</w:t>
      </w:r>
      <w:r w:rsidRPr="00EA3E03">
        <w:rPr>
          <w:rFonts w:asciiTheme="minorHAnsi" w:hAnsiTheme="minorHAnsi" w:cstheme="minorHAnsi"/>
          <w:color w:val="0A080C"/>
          <w:spacing w:val="18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uczestnika</w:t>
      </w:r>
      <w:r w:rsidRPr="00EA3E03">
        <w:rPr>
          <w:rFonts w:asciiTheme="minorHAnsi" w:hAnsiTheme="minorHAnsi" w:cstheme="minorHAnsi"/>
          <w:color w:val="0A080C"/>
          <w:spacing w:val="2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poprzez</w:t>
      </w:r>
      <w:r w:rsidRPr="00EA3E03">
        <w:rPr>
          <w:rFonts w:asciiTheme="minorHAnsi" w:hAnsiTheme="minorHAnsi" w:cstheme="minorHAnsi"/>
          <w:color w:val="0A080C"/>
          <w:spacing w:val="18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i/>
          <w:sz w:val="24"/>
          <w:szCs w:val="24"/>
          <w:lang w:val="pl-PL"/>
        </w:rPr>
        <w:t xml:space="preserve">on-line EU </w:t>
      </w:r>
      <w:proofErr w:type="spellStart"/>
      <w:r w:rsidRPr="00EA3E03">
        <w:rPr>
          <w:rFonts w:asciiTheme="minorHAnsi" w:hAnsiTheme="minorHAnsi" w:cstheme="minorHAnsi"/>
          <w:i/>
          <w:sz w:val="24"/>
          <w:szCs w:val="24"/>
          <w:lang w:val="pl-PL"/>
        </w:rPr>
        <w:t>Survey</w:t>
      </w:r>
      <w:proofErr w:type="spellEnd"/>
      <w:r w:rsidRPr="00EA3E03">
        <w:rPr>
          <w:rFonts w:asciiTheme="minorHAnsi" w:hAnsiTheme="minorHAnsi" w:cstheme="minorHAnsi"/>
          <w:i/>
          <w:sz w:val="24"/>
          <w:szCs w:val="24"/>
          <w:lang w:val="pl-PL"/>
        </w:rPr>
        <w:t>.</w:t>
      </w:r>
      <w:r w:rsidRPr="00EA3E0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DCE5368" w14:textId="43146E8F" w:rsidR="003E15ED" w:rsidRPr="00EA3E03" w:rsidRDefault="00821E7D" w:rsidP="002340B4">
      <w:pPr>
        <w:pStyle w:val="Tekstpodstawowy"/>
        <w:numPr>
          <w:ilvl w:val="0"/>
          <w:numId w:val="17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informowania koordynatora projektu o wszystkich zdarzeniach mogących zakłócić dalszy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jego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udział</w:t>
      </w:r>
      <w:r w:rsidRPr="00EA3E03">
        <w:rPr>
          <w:rFonts w:asciiTheme="minorHAnsi" w:hAnsiTheme="minorHAnsi" w:cstheme="minorHAnsi"/>
          <w:color w:val="0A080C"/>
          <w:spacing w:val="5"/>
          <w:w w:val="105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</w:t>
      </w:r>
      <w:r w:rsidRPr="00EA3E03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="00A311FC" w:rsidRPr="00EA3E03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kursie</w:t>
      </w:r>
      <w:r w:rsidRPr="00EA3E03">
        <w:rPr>
          <w:rFonts w:asciiTheme="minorHAnsi" w:hAnsiTheme="minorHAnsi" w:cstheme="minorHAnsi"/>
          <w:color w:val="38383A"/>
          <w:w w:val="105"/>
          <w:sz w:val="24"/>
          <w:szCs w:val="24"/>
          <w:lang w:val="pl-PL"/>
        </w:rPr>
        <w:t>.</w:t>
      </w:r>
    </w:p>
    <w:p w14:paraId="7F629B30" w14:textId="312F1A4E" w:rsidR="003E15ED" w:rsidRPr="00CB6C04" w:rsidRDefault="00821E7D" w:rsidP="006128D6">
      <w:pPr>
        <w:pStyle w:val="Tekstpodstawowy"/>
        <w:numPr>
          <w:ilvl w:val="0"/>
          <w:numId w:val="26"/>
        </w:numPr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Uczniowie, którzy zostaną zakwalifikowani do </w:t>
      </w:r>
      <w:r w:rsidR="00A311FC" w:rsidRPr="00CB6C04">
        <w:rPr>
          <w:rFonts w:asciiTheme="minorHAnsi" w:hAnsiTheme="minorHAnsi" w:cstheme="minorHAnsi"/>
          <w:sz w:val="24"/>
          <w:szCs w:val="24"/>
          <w:lang w:val="pl-PL"/>
        </w:rPr>
        <w:t xml:space="preserve">kursu w ramach </w:t>
      </w:r>
      <w:r w:rsidRPr="00CB6C04">
        <w:rPr>
          <w:rFonts w:asciiTheme="minorHAnsi" w:hAnsiTheme="minorHAnsi" w:cstheme="minorHAnsi"/>
          <w:sz w:val="24"/>
          <w:szCs w:val="24"/>
          <w:lang w:val="pl-PL"/>
        </w:rPr>
        <w:t>projektu</w:t>
      </w:r>
      <w:r w:rsidRPr="00CB6C04">
        <w:rPr>
          <w:rFonts w:asciiTheme="minorHAnsi" w:hAnsiTheme="minorHAnsi" w:cstheme="minorHAnsi"/>
          <w:w w:val="85"/>
          <w:sz w:val="24"/>
          <w:szCs w:val="24"/>
          <w:lang w:val="pl-PL"/>
        </w:rPr>
        <w:t>:</w:t>
      </w:r>
    </w:p>
    <w:p w14:paraId="04E87B8C" w14:textId="77777777" w:rsidR="003E15ED" w:rsidRPr="002511A7" w:rsidRDefault="00821E7D" w:rsidP="004A320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00000" w:themeColor="text1"/>
          <w:spacing w:val="3"/>
          <w:w w:val="105"/>
          <w:sz w:val="24"/>
          <w:szCs w:val="24"/>
          <w:lang w:val="pl-PL"/>
        </w:rPr>
        <w:t xml:space="preserve">otrzymują </w:t>
      </w:r>
      <w:r w:rsidRPr="002511A7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  <w:lang w:val="pl-PL"/>
        </w:rPr>
        <w:t>wsparcie</w:t>
      </w:r>
      <w:r w:rsidRPr="002511A7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  <w:lang w:val="pl-PL"/>
        </w:rPr>
        <w:t>językowo-kulturowo-pedagogic</w:t>
      </w:r>
      <w:r w:rsidR="00040A2F"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zne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,</w:t>
      </w:r>
    </w:p>
    <w:p w14:paraId="65D86E1E" w14:textId="77777777" w:rsidR="003E15ED" w:rsidRPr="002511A7" w:rsidRDefault="00821E7D" w:rsidP="004A320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posiadają ubezpieczenie</w:t>
      </w:r>
      <w:r w:rsidRPr="002511A7">
        <w:rPr>
          <w:rFonts w:asciiTheme="minorHAnsi" w:hAnsiTheme="minorHAnsi" w:cstheme="minorHAnsi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OC</w:t>
      </w:r>
      <w:r w:rsidRPr="002511A7">
        <w:rPr>
          <w:rFonts w:asciiTheme="minorHAnsi" w:hAnsiTheme="minorHAnsi" w:cstheme="minorHAnsi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i</w:t>
      </w:r>
      <w:r w:rsidRPr="002511A7">
        <w:rPr>
          <w:rFonts w:asciiTheme="minorHAnsi" w:hAnsiTheme="minorHAnsi" w:cstheme="minorHAnsi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NNW</w:t>
      </w:r>
      <w:r w:rsidRPr="002511A7"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  <w:t>,</w:t>
      </w:r>
      <w:r w:rsidRPr="002511A7">
        <w:rPr>
          <w:rFonts w:asciiTheme="minorHAnsi" w:hAnsiTheme="minorHAnsi" w:cstheme="minorHAnsi"/>
          <w:b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dodatkowe</w:t>
      </w:r>
      <w:r w:rsidRPr="002511A7">
        <w:rPr>
          <w:rFonts w:asciiTheme="minorHAnsi" w:hAnsiTheme="minorHAnsi" w:cstheme="minorHAnsi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ubezpieczenie</w:t>
      </w:r>
      <w:r w:rsidRPr="002511A7">
        <w:rPr>
          <w:rFonts w:asciiTheme="minorHAnsi" w:hAnsiTheme="minorHAnsi" w:cstheme="minorHAnsi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zdrowotne,</w:t>
      </w:r>
    </w:p>
    <w:p w14:paraId="3B0560F2" w14:textId="63A48222" w:rsidR="003E15ED" w:rsidRPr="002511A7" w:rsidRDefault="00821E7D" w:rsidP="004A320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podczas</w:t>
      </w:r>
      <w:r w:rsidRPr="002511A7">
        <w:rPr>
          <w:rFonts w:asciiTheme="minorHAnsi" w:hAnsiTheme="minorHAnsi" w:cstheme="minorHAnsi"/>
          <w:color w:val="000000" w:themeColor="text1"/>
          <w:spacing w:val="12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mobilności:</w:t>
      </w:r>
      <w:r w:rsidRPr="002511A7">
        <w:rPr>
          <w:rFonts w:asciiTheme="minorHAnsi" w:hAnsiTheme="minorHAnsi" w:cstheme="minorHAnsi"/>
          <w:color w:val="000000" w:themeColor="text1"/>
          <w:spacing w:val="16"/>
          <w:w w:val="105"/>
          <w:sz w:val="24"/>
          <w:szCs w:val="24"/>
          <w:lang w:val="pl-PL"/>
        </w:rPr>
        <w:t xml:space="preserve"> otrzymują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zakwaterowanie,</w:t>
      </w:r>
      <w:r w:rsidRPr="002511A7">
        <w:rPr>
          <w:rFonts w:asciiTheme="minorHAnsi" w:hAnsiTheme="minorHAnsi" w:cstheme="minorHAnsi"/>
          <w:color w:val="000000" w:themeColor="text1"/>
          <w:spacing w:val="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wyżywienie, biorą udział </w:t>
      </w:r>
      <w:r w:rsidR="002340B4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br/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w</w:t>
      </w:r>
      <w:r w:rsidRPr="002511A7">
        <w:rPr>
          <w:rFonts w:asciiTheme="minorHAnsi" w:hAnsiTheme="minorHAnsi" w:cstheme="minorHAnsi"/>
          <w:color w:val="000000" w:themeColor="text1"/>
          <w:spacing w:val="16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wycieczkach kulturowych,</w:t>
      </w:r>
      <w:r w:rsidRPr="002511A7">
        <w:rPr>
          <w:rFonts w:asciiTheme="minorHAnsi" w:hAnsiTheme="minorHAnsi" w:cstheme="minorHAnsi"/>
          <w:color w:val="000000" w:themeColor="text1"/>
          <w:spacing w:val="18"/>
          <w:w w:val="105"/>
          <w:sz w:val="24"/>
          <w:szCs w:val="24"/>
          <w:lang w:val="pl-PL"/>
        </w:rPr>
        <w:t xml:space="preserve"> otrzymują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bilety na</w:t>
      </w:r>
      <w:r w:rsidRPr="002511A7">
        <w:rPr>
          <w:rFonts w:asciiTheme="minorHAnsi" w:hAnsiTheme="minorHAnsi" w:cstheme="minorHAnsi"/>
          <w:color w:val="000000" w:themeColor="text1"/>
          <w:spacing w:val="-5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komunikację</w:t>
      </w:r>
      <w:r w:rsidRPr="002511A7">
        <w:rPr>
          <w:rFonts w:asciiTheme="minorHAnsi" w:hAnsiTheme="minorHAnsi" w:cstheme="minorHAnsi"/>
          <w:color w:val="000000" w:themeColor="text1"/>
          <w:spacing w:val="25"/>
          <w:w w:val="105"/>
          <w:sz w:val="24"/>
          <w:szCs w:val="24"/>
          <w:lang w:val="pl-PL"/>
        </w:rPr>
        <w:t xml:space="preserve"> </w:t>
      </w:r>
      <w:r w:rsidR="00040A2F"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miejską,</w:t>
      </w:r>
    </w:p>
    <w:p w14:paraId="5864FAE8" w14:textId="3E4A3BF7" w:rsidR="003E15ED" w:rsidRPr="002511A7" w:rsidRDefault="00821E7D" w:rsidP="004A320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otrzymują wsparcie</w:t>
      </w:r>
      <w:r w:rsidRPr="002511A7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  <w:lang w:val="pl-PL"/>
        </w:rPr>
        <w:t xml:space="preserve">i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mentoring</w:t>
      </w:r>
      <w:r w:rsidRPr="002511A7">
        <w:rPr>
          <w:rFonts w:asciiTheme="minorHAnsi" w:hAnsiTheme="minorHAnsi" w:cstheme="minorHAnsi"/>
          <w:color w:val="000000" w:themeColor="text1"/>
          <w:spacing w:val="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z</w:t>
      </w:r>
      <w:r w:rsidRPr="002511A7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  <w:lang w:val="pl-PL"/>
        </w:rPr>
        <w:t xml:space="preserve">e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stron</w:t>
      </w:r>
      <w:r w:rsidRPr="002511A7">
        <w:rPr>
          <w:rFonts w:asciiTheme="minorHAnsi" w:hAnsiTheme="minorHAnsi" w:cstheme="minorHAnsi"/>
          <w:color w:val="000000" w:themeColor="text1"/>
          <w:spacing w:val="3"/>
          <w:w w:val="105"/>
          <w:sz w:val="24"/>
          <w:szCs w:val="24"/>
          <w:lang w:val="pl-PL"/>
        </w:rPr>
        <w:t xml:space="preserve">y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organizacj</w:t>
      </w:r>
      <w:r w:rsidRPr="002511A7">
        <w:rPr>
          <w:rFonts w:asciiTheme="minorHAnsi" w:hAnsiTheme="minorHAnsi" w:cstheme="minorHAnsi"/>
          <w:color w:val="000000" w:themeColor="text1"/>
          <w:spacing w:val="11"/>
          <w:w w:val="105"/>
          <w:sz w:val="24"/>
          <w:szCs w:val="24"/>
          <w:lang w:val="pl-PL"/>
        </w:rPr>
        <w:t xml:space="preserve">i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wysyłającej</w:t>
      </w:r>
      <w:r w:rsidRPr="002511A7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  <w:lang w:val="pl-PL"/>
        </w:rPr>
        <w:t xml:space="preserve">i </w:t>
      </w:r>
      <w:r w:rsidRPr="002511A7"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przyjmującej,</w:t>
      </w:r>
    </w:p>
    <w:p w14:paraId="34FA6BB3" w14:textId="77777777" w:rsidR="003E15ED" w:rsidRPr="002511A7" w:rsidRDefault="00821E7D" w:rsidP="004A320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00000" w:themeColor="text1"/>
          <w:spacing w:val="38"/>
          <w:sz w:val="24"/>
          <w:szCs w:val="24"/>
          <w:lang w:val="pl-PL"/>
        </w:rPr>
        <w:t xml:space="preserve">otrzymują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certyfikaty</w:t>
      </w:r>
      <w:r w:rsidRPr="002511A7">
        <w:rPr>
          <w:rFonts w:asciiTheme="minorHAnsi" w:hAnsiTheme="minorHAnsi" w:cstheme="minorHAnsi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uczestnictwa,</w:t>
      </w:r>
      <w:r w:rsidRPr="002511A7">
        <w:rPr>
          <w:rFonts w:asciiTheme="minorHAnsi" w:hAnsiTheme="minorHAnsi" w:cstheme="minorHAnsi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w</w:t>
      </w:r>
      <w:r w:rsidRPr="002511A7">
        <w:rPr>
          <w:rFonts w:asciiTheme="minorHAnsi" w:hAnsiTheme="minorHAnsi" w:cstheme="minorHAnsi"/>
          <w:color w:val="000000" w:themeColor="text1"/>
          <w:spacing w:val="1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tym</w:t>
      </w:r>
      <w:r w:rsidRPr="002511A7">
        <w:rPr>
          <w:rFonts w:asciiTheme="minorHAnsi" w:hAnsiTheme="minorHAnsi" w:cstheme="minorHAnsi"/>
          <w:color w:val="000000" w:themeColor="text1"/>
          <w:spacing w:val="45"/>
          <w:sz w:val="24"/>
          <w:szCs w:val="24"/>
          <w:lang w:val="pl-PL"/>
        </w:rPr>
        <w:t xml:space="preserve"> </w:t>
      </w:r>
      <w:proofErr w:type="spellStart"/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Europass</w:t>
      </w:r>
      <w:proofErr w:type="spellEnd"/>
      <w:r w:rsidRPr="002511A7">
        <w:rPr>
          <w:rFonts w:asciiTheme="minorHAnsi" w:hAnsiTheme="minorHAnsi" w:cstheme="minorHAnsi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Mobilność.</w:t>
      </w:r>
    </w:p>
    <w:p w14:paraId="2B2410AB" w14:textId="6164FEFE" w:rsidR="003E15ED" w:rsidRPr="00CB6C04" w:rsidRDefault="00821E7D" w:rsidP="006128D6">
      <w:pPr>
        <w:pStyle w:val="Tekstpodstawowy"/>
        <w:numPr>
          <w:ilvl w:val="0"/>
          <w:numId w:val="26"/>
        </w:numPr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B6C04">
        <w:rPr>
          <w:rStyle w:val="Nagwek2Znak"/>
          <w:rFonts w:asciiTheme="minorHAnsi" w:hAnsiTheme="minorHAnsi" w:cstheme="minorHAnsi"/>
          <w:color w:val="auto"/>
          <w:sz w:val="24"/>
          <w:szCs w:val="24"/>
          <w:lang w:val="pl-PL"/>
        </w:rPr>
        <w:t>Udział w projekcie jest bezpłatny dla uczestników</w:t>
      </w:r>
      <w:r w:rsidRPr="00CB6C04">
        <w:rPr>
          <w:rFonts w:asciiTheme="minorHAnsi" w:hAnsiTheme="minorHAnsi" w:cstheme="minorHAnsi"/>
          <w:w w:val="90"/>
          <w:sz w:val="24"/>
          <w:szCs w:val="24"/>
          <w:lang w:val="pl-PL"/>
        </w:rPr>
        <w:t>.</w:t>
      </w:r>
    </w:p>
    <w:p w14:paraId="19DE818A" w14:textId="77777777" w:rsidR="00A01C4D" w:rsidRDefault="00A01C4D" w:rsidP="002511A7">
      <w:pPr>
        <w:pStyle w:val="Tekstpodstawowy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</w:p>
    <w:p w14:paraId="1834AE3D" w14:textId="72F77208" w:rsidR="003E15ED" w:rsidRPr="00A01C4D" w:rsidRDefault="00821E7D" w:rsidP="00A01C4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b/>
          <w:color w:val="0A080C"/>
          <w:sz w:val="24"/>
          <w:szCs w:val="24"/>
          <w:lang w:val="pl-PL"/>
        </w:rPr>
        <w:t>§</w:t>
      </w:r>
      <w:r w:rsidR="005643CC" w:rsidRPr="00A01C4D">
        <w:rPr>
          <w:rFonts w:asciiTheme="minorHAnsi" w:hAnsiTheme="minorHAnsi" w:cstheme="minorHAnsi"/>
          <w:b/>
          <w:color w:val="0A080C"/>
          <w:sz w:val="24"/>
          <w:szCs w:val="24"/>
          <w:lang w:val="pl-PL"/>
        </w:rPr>
        <w:t>7</w:t>
      </w:r>
    </w:p>
    <w:p w14:paraId="380D1A3A" w14:textId="77777777" w:rsidR="003E15ED" w:rsidRPr="00A01C4D" w:rsidRDefault="00821E7D" w:rsidP="00A01C4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ZASADY</w:t>
      </w:r>
      <w:r w:rsidRPr="00A01C4D">
        <w:rPr>
          <w:rFonts w:asciiTheme="minorHAnsi" w:hAnsiTheme="minorHAnsi" w:cstheme="minorHAnsi"/>
          <w:b/>
          <w:spacing w:val="7"/>
          <w:w w:val="90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REZYGNACJI</w:t>
      </w:r>
      <w:r w:rsidRPr="00A01C4D">
        <w:rPr>
          <w:rFonts w:asciiTheme="minorHAnsi" w:hAnsiTheme="minorHAnsi" w:cstheme="minorHAnsi"/>
          <w:b/>
          <w:spacing w:val="7"/>
          <w:w w:val="90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Z</w:t>
      </w:r>
      <w:r w:rsidRPr="00A01C4D">
        <w:rPr>
          <w:rFonts w:asciiTheme="minorHAnsi" w:hAnsiTheme="minorHAnsi" w:cstheme="minorHAnsi"/>
          <w:b/>
          <w:spacing w:val="-6"/>
          <w:w w:val="90"/>
          <w:sz w:val="24"/>
          <w:szCs w:val="24"/>
          <w:lang w:val="pl-PL"/>
        </w:rPr>
        <w:t xml:space="preserve"> </w:t>
      </w:r>
      <w:r w:rsidR="004212C8"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KURSU</w:t>
      </w:r>
      <w:r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/SKREŚLENIA</w:t>
      </w:r>
      <w:r w:rsidRPr="00A01C4D">
        <w:rPr>
          <w:rFonts w:asciiTheme="minorHAnsi" w:hAnsiTheme="minorHAnsi" w:cstheme="minorHAnsi"/>
          <w:b/>
          <w:spacing w:val="19"/>
          <w:w w:val="90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Z</w:t>
      </w:r>
      <w:r w:rsidRPr="00A01C4D">
        <w:rPr>
          <w:rFonts w:asciiTheme="minorHAnsi" w:hAnsiTheme="minorHAnsi" w:cstheme="minorHAnsi"/>
          <w:b/>
          <w:spacing w:val="-7"/>
          <w:w w:val="90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LISTY</w:t>
      </w:r>
      <w:r w:rsidRPr="00A01C4D">
        <w:rPr>
          <w:rFonts w:asciiTheme="minorHAnsi" w:hAnsiTheme="minorHAnsi" w:cstheme="minorHAnsi"/>
          <w:b/>
          <w:spacing w:val="-5"/>
          <w:w w:val="90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UCZESTNIKÓW</w:t>
      </w:r>
    </w:p>
    <w:p w14:paraId="34F8167D" w14:textId="1F7AC55D" w:rsidR="003E15ED" w:rsidRPr="002511A7" w:rsidRDefault="00821E7D" w:rsidP="002340B4">
      <w:pPr>
        <w:pStyle w:val="Tekstpodstawowy"/>
        <w:numPr>
          <w:ilvl w:val="0"/>
          <w:numId w:val="25"/>
        </w:numPr>
        <w:spacing w:before="120"/>
        <w:ind w:left="357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Uczestnik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ma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prawo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do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rezygnacji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w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="004212C8"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kursie w ramach </w:t>
      </w: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projek</w:t>
      </w:r>
      <w:r w:rsidR="004212C8"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tu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bez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ponoszenia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odpowiedzialności</w:t>
      </w:r>
      <w:r w:rsidRPr="002511A7"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finansowej</w:t>
      </w:r>
      <w:r w:rsidRPr="002511A7">
        <w:rPr>
          <w:rFonts w:asciiTheme="minorHAnsi" w:hAnsiTheme="minorHAnsi" w:cstheme="minorHAnsi"/>
          <w:color w:val="0A080C"/>
          <w:spacing w:val="4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w</w:t>
      </w:r>
      <w:r w:rsidRPr="002511A7">
        <w:rPr>
          <w:rFonts w:asciiTheme="minorHAnsi" w:hAnsiTheme="minorHAnsi" w:cstheme="minorHAnsi"/>
          <w:color w:val="0A080C"/>
          <w:spacing w:val="-16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przypadku,</w:t>
      </w:r>
      <w:r w:rsidRPr="002511A7">
        <w:rPr>
          <w:rFonts w:asciiTheme="minorHAnsi" w:hAnsiTheme="minorHAnsi" w:cstheme="minorHAnsi"/>
          <w:color w:val="0A080C"/>
          <w:spacing w:val="4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gdy:</w:t>
      </w:r>
    </w:p>
    <w:p w14:paraId="2C8379DA" w14:textId="77777777" w:rsidR="003E15ED" w:rsidRPr="002511A7" w:rsidRDefault="00821E7D" w:rsidP="002340B4">
      <w:pPr>
        <w:pStyle w:val="Tekstpodstawowy"/>
        <w:numPr>
          <w:ilvl w:val="0"/>
          <w:numId w:val="20"/>
        </w:numPr>
        <w:spacing w:before="12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>uczestnik</w:t>
      </w:r>
      <w:r w:rsidRPr="002511A7">
        <w:rPr>
          <w:rFonts w:asciiTheme="minorHAnsi" w:hAnsiTheme="minorHAnsi" w:cstheme="minorHAnsi"/>
          <w:color w:val="0A080C"/>
          <w:spacing w:val="-6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>postanowi</w:t>
      </w:r>
      <w:r w:rsidRPr="002511A7">
        <w:rPr>
          <w:rFonts w:asciiTheme="minorHAnsi" w:hAnsiTheme="minorHAnsi" w:cstheme="minorHAnsi"/>
          <w:color w:val="0A080C"/>
          <w:spacing w:val="-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zrezygnować z</w:t>
      </w:r>
      <w:r w:rsidRPr="002511A7">
        <w:rPr>
          <w:rFonts w:asciiTheme="minorHAnsi" w:hAnsiTheme="minorHAnsi" w:cstheme="minorHAnsi"/>
          <w:color w:val="0A080C"/>
          <w:spacing w:val="-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udziału</w:t>
      </w:r>
      <w:r w:rsidRPr="002511A7"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</w:t>
      </w:r>
      <w:r w:rsidRPr="002511A7">
        <w:rPr>
          <w:rFonts w:asciiTheme="minorHAnsi" w:hAnsiTheme="minorHAnsi" w:cstheme="minorHAnsi"/>
          <w:color w:val="0A080C"/>
          <w:spacing w:val="-6"/>
          <w:w w:val="105"/>
          <w:sz w:val="24"/>
          <w:szCs w:val="24"/>
          <w:lang w:val="pl-PL"/>
        </w:rPr>
        <w:t xml:space="preserve"> </w:t>
      </w:r>
      <w:r w:rsidR="004212C8" w:rsidRPr="002511A7">
        <w:rPr>
          <w:rFonts w:asciiTheme="minorHAnsi" w:hAnsiTheme="minorHAnsi" w:cstheme="minorHAnsi"/>
          <w:color w:val="0A080C"/>
          <w:spacing w:val="-6"/>
          <w:w w:val="105"/>
          <w:sz w:val="24"/>
          <w:szCs w:val="24"/>
          <w:lang w:val="pl-PL"/>
        </w:rPr>
        <w:t xml:space="preserve">kursie w ramach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</w:t>
      </w:r>
      <w:r w:rsidR="004212C8"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tu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, w</w:t>
      </w:r>
      <w:r w:rsidRPr="002511A7">
        <w:rPr>
          <w:rFonts w:asciiTheme="minorHAnsi" w:hAnsiTheme="minorHAnsi" w:cstheme="minorHAnsi"/>
          <w:color w:val="0A080C"/>
          <w:spacing w:val="-1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ciągu</w:t>
      </w:r>
      <w:r w:rsidRPr="002511A7">
        <w:rPr>
          <w:rFonts w:asciiTheme="minorHAnsi" w:hAnsiTheme="minorHAnsi" w:cstheme="minorHAnsi"/>
          <w:color w:val="0A080C"/>
          <w:spacing w:val="-6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5</w:t>
      </w:r>
      <w:r w:rsidRPr="002511A7">
        <w:rPr>
          <w:rFonts w:asciiTheme="minorHAnsi" w:hAnsiTheme="minorHAnsi" w:cstheme="minorHAnsi"/>
          <w:color w:val="0A080C"/>
          <w:spacing w:val="-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lastRenderedPageBreak/>
        <w:t>dni</w:t>
      </w:r>
      <w:r w:rsidR="004212C8" w:rsidRPr="002511A7">
        <w:rPr>
          <w:rFonts w:asciiTheme="minorHAnsi" w:hAnsiTheme="minorHAnsi" w:cstheme="minorHAnsi"/>
          <w:color w:val="0A080C"/>
          <w:spacing w:val="9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od</w:t>
      </w:r>
      <w:r w:rsidRPr="002511A7">
        <w:rPr>
          <w:rFonts w:asciiTheme="minorHAnsi" w:hAnsiTheme="minorHAnsi" w:cstheme="minorHAnsi"/>
          <w:color w:val="0A080C"/>
          <w:spacing w:val="4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daty</w:t>
      </w:r>
      <w:r w:rsidRPr="002511A7">
        <w:rPr>
          <w:rFonts w:asciiTheme="minorHAnsi" w:hAnsiTheme="minorHAnsi" w:cstheme="minorHAnsi"/>
          <w:color w:val="0A080C"/>
          <w:spacing w:val="-1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otrzymania</w:t>
      </w:r>
      <w:r w:rsidRPr="002511A7">
        <w:rPr>
          <w:rFonts w:asciiTheme="minorHAnsi" w:hAnsiTheme="minorHAnsi" w:cstheme="minorHAnsi"/>
          <w:color w:val="0A080C"/>
          <w:spacing w:val="-5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informacji</w:t>
      </w:r>
      <w:r w:rsidRPr="002511A7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 zakwalifikowaniu go do udziału</w:t>
      </w:r>
      <w:r w:rsidRPr="002511A7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 projekcie</w:t>
      </w:r>
      <w:r w:rsidRPr="002511A7">
        <w:rPr>
          <w:rFonts w:asciiTheme="minorHAnsi" w:hAnsiTheme="minorHAnsi" w:cstheme="minorHAnsi"/>
          <w:color w:val="262626"/>
          <w:w w:val="105"/>
          <w:sz w:val="24"/>
          <w:szCs w:val="24"/>
          <w:lang w:val="pl-PL"/>
        </w:rPr>
        <w:t>.</w:t>
      </w:r>
      <w:r w:rsidRPr="002511A7">
        <w:rPr>
          <w:rFonts w:asciiTheme="minorHAnsi" w:hAnsiTheme="minorHAnsi" w:cstheme="minorHAnsi"/>
          <w:color w:val="262626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Na powstałe w ten sposób</w:t>
      </w:r>
      <w:r w:rsidRPr="002511A7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wolne</w:t>
      </w:r>
      <w:r w:rsidRPr="002511A7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miejsce</w:t>
      </w:r>
      <w:r w:rsidRPr="002511A7">
        <w:rPr>
          <w:rFonts w:asciiTheme="minorHAnsi" w:hAnsiTheme="minorHAnsi" w:cstheme="minorHAnsi"/>
          <w:color w:val="0A080C"/>
          <w:spacing w:val="10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zostanie</w:t>
      </w:r>
      <w:r w:rsidRPr="002511A7">
        <w:rPr>
          <w:rFonts w:asciiTheme="minorHAnsi" w:hAnsiTheme="minorHAnsi" w:cstheme="minorHAnsi"/>
          <w:color w:val="0A080C"/>
          <w:spacing w:val="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zakwalifikowana</w:t>
      </w:r>
      <w:r w:rsidRPr="002511A7">
        <w:rPr>
          <w:rFonts w:asciiTheme="minorHAnsi" w:hAnsiTheme="minorHAnsi" w:cstheme="minorHAnsi"/>
          <w:color w:val="0A080C"/>
          <w:spacing w:val="-6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osoba</w:t>
      </w:r>
      <w:r w:rsidR="004212C8" w:rsidRPr="002511A7">
        <w:rPr>
          <w:rFonts w:asciiTheme="minorHAnsi" w:hAnsiTheme="minorHAnsi" w:cstheme="minorHAnsi"/>
          <w:color w:val="0A080C"/>
          <w:spacing w:val="5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</w:t>
      </w:r>
      <w:r w:rsidRPr="002511A7">
        <w:rPr>
          <w:rFonts w:asciiTheme="minorHAnsi" w:hAnsiTheme="minorHAnsi" w:cstheme="minorHAnsi"/>
          <w:color w:val="0A080C"/>
          <w:spacing w:val="3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listy</w:t>
      </w:r>
      <w:r w:rsidRPr="002511A7">
        <w:rPr>
          <w:rFonts w:asciiTheme="minorHAnsi" w:hAnsiTheme="minorHAnsi" w:cstheme="minorHAnsi"/>
          <w:color w:val="0A080C"/>
          <w:spacing w:val="4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rezerwowej.</w:t>
      </w:r>
    </w:p>
    <w:p w14:paraId="4AE65BC3" w14:textId="77777777" w:rsidR="003E15ED" w:rsidRPr="002511A7" w:rsidRDefault="00821E7D" w:rsidP="002340B4">
      <w:pPr>
        <w:pStyle w:val="Tekstpodstawowy"/>
        <w:numPr>
          <w:ilvl w:val="0"/>
          <w:numId w:val="20"/>
        </w:numPr>
        <w:spacing w:before="12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uczestnik</w:t>
      </w:r>
      <w:r w:rsidRPr="002511A7">
        <w:rPr>
          <w:rFonts w:asciiTheme="minorHAnsi" w:hAnsiTheme="minorHAnsi" w:cstheme="minorHAnsi"/>
          <w:color w:val="0A080C"/>
          <w:spacing w:val="3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który rozpocznie udział w projekc</w:t>
      </w:r>
      <w:r w:rsidR="004212C8"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ie, może zrezygnować tylko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 wyniku ważnych zdarzeń losowych, siły wyższej (np</w:t>
      </w:r>
      <w:r w:rsidRPr="002511A7">
        <w:rPr>
          <w:rFonts w:asciiTheme="minorHAnsi" w:hAnsiTheme="minorHAnsi" w:cstheme="minorHAnsi"/>
          <w:color w:val="56595B"/>
          <w:w w:val="105"/>
          <w:sz w:val="24"/>
          <w:szCs w:val="24"/>
          <w:lang w:val="pl-PL"/>
        </w:rPr>
        <w:t xml:space="preserve">.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choroby). Jest on wówczas zobowiązany do</w:t>
      </w:r>
      <w:r w:rsidRPr="002511A7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przedstawienia dokumentu</w:t>
      </w:r>
      <w:r w:rsidRPr="002511A7">
        <w:rPr>
          <w:rFonts w:asciiTheme="minorHAnsi" w:hAnsiTheme="minorHAnsi" w:cstheme="minorHAnsi"/>
          <w:color w:val="0A080C"/>
          <w:spacing w:val="56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potwierdzającego brak możliwości udziału w projekcie</w:t>
      </w:r>
      <w:r w:rsidRPr="002511A7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(np</w:t>
      </w:r>
      <w:r w:rsidRPr="002511A7">
        <w:rPr>
          <w:rFonts w:asciiTheme="minorHAnsi" w:hAnsiTheme="minorHAnsi" w:cstheme="minorHAnsi"/>
          <w:color w:val="262626"/>
          <w:sz w:val="24"/>
          <w:szCs w:val="24"/>
          <w:lang w:val="pl-PL"/>
        </w:rPr>
        <w:t xml:space="preserve">.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zaświadczenie lekarskie)</w:t>
      </w:r>
      <w:r w:rsidRPr="002511A7">
        <w:rPr>
          <w:rFonts w:asciiTheme="minorHAnsi" w:hAnsiTheme="minorHAnsi" w:cstheme="minorHAnsi"/>
          <w:color w:val="38383A"/>
          <w:sz w:val="24"/>
          <w:szCs w:val="24"/>
          <w:lang w:val="pl-PL"/>
        </w:rPr>
        <w:t xml:space="preserve">.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Organizacja</w:t>
      </w:r>
      <w:r w:rsidRPr="002511A7">
        <w:rPr>
          <w:rFonts w:asciiTheme="minorHAnsi" w:hAnsiTheme="minorHAnsi" w:cstheme="minorHAnsi"/>
          <w:color w:val="0A080C"/>
          <w:spacing w:val="52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wysyłająca musi być zawiadomiona</w:t>
      </w:r>
      <w:r w:rsidRPr="002511A7"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sz w:val="24"/>
          <w:szCs w:val="24"/>
          <w:lang w:val="pl-PL"/>
        </w:rPr>
        <w:t>w terminie</w:t>
      </w:r>
      <w:r w:rsidRPr="002511A7">
        <w:rPr>
          <w:rFonts w:asciiTheme="minorHAnsi" w:hAnsiTheme="minorHAnsi" w:cstheme="minorHAnsi"/>
          <w:color w:val="0A080C"/>
          <w:spacing w:val="1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do</w:t>
      </w:r>
      <w:r w:rsidRPr="002511A7">
        <w:rPr>
          <w:rFonts w:asciiTheme="minorHAnsi" w:hAnsiTheme="minorHAnsi" w:cstheme="minorHAnsi"/>
          <w:color w:val="0A080C"/>
          <w:spacing w:val="-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3</w:t>
      </w:r>
      <w:r w:rsidRPr="002511A7">
        <w:rPr>
          <w:rFonts w:asciiTheme="minorHAnsi" w:hAnsiTheme="minorHAnsi" w:cstheme="minorHAnsi"/>
          <w:color w:val="0A080C"/>
          <w:spacing w:val="-4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dni</w:t>
      </w:r>
      <w:r w:rsidRPr="002511A7">
        <w:rPr>
          <w:rFonts w:asciiTheme="minorHAnsi" w:hAnsiTheme="minorHAnsi" w:cstheme="minorHAnsi"/>
          <w:color w:val="0A080C"/>
          <w:spacing w:val="20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od</w:t>
      </w:r>
      <w:r w:rsidRPr="002511A7"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zaistnienia</w:t>
      </w:r>
      <w:r w:rsidRPr="002511A7">
        <w:rPr>
          <w:rFonts w:asciiTheme="minorHAnsi" w:hAnsiTheme="minorHAnsi" w:cstheme="minorHAnsi"/>
          <w:color w:val="0A080C"/>
          <w:spacing w:val="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przyczyny</w:t>
      </w:r>
      <w:r w:rsidRPr="002511A7">
        <w:rPr>
          <w:rFonts w:asciiTheme="minorHAnsi" w:hAnsiTheme="minorHAnsi" w:cstheme="minorHAnsi"/>
          <w:color w:val="0A080C"/>
          <w:spacing w:val="5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powodującej</w:t>
      </w:r>
      <w:r w:rsidRPr="002511A7">
        <w:rPr>
          <w:rFonts w:asciiTheme="minorHAnsi" w:hAnsiTheme="minorHAnsi" w:cstheme="minorHAnsi"/>
          <w:color w:val="0A080C"/>
          <w:spacing w:val="7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konieczność</w:t>
      </w:r>
      <w:r w:rsidRPr="002511A7">
        <w:rPr>
          <w:rFonts w:asciiTheme="minorHAnsi" w:hAnsiTheme="minorHAnsi" w:cstheme="minorHAnsi"/>
          <w:color w:val="0A080C"/>
          <w:spacing w:val="8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rezygnacji.</w:t>
      </w:r>
    </w:p>
    <w:p w14:paraId="6E2DC806" w14:textId="77777777" w:rsidR="006128D6" w:rsidRDefault="00821E7D" w:rsidP="006128D6">
      <w:pPr>
        <w:pStyle w:val="Tekstpodstawowy"/>
        <w:numPr>
          <w:ilvl w:val="0"/>
          <w:numId w:val="25"/>
        </w:numPr>
        <w:spacing w:before="120"/>
        <w:ind w:left="357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 przypadku osób niepełnoletnich rezygnacja musi być podpisana przez rodzica/opiekuna</w:t>
      </w:r>
      <w:r w:rsidRPr="002511A7"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prawnego.</w:t>
      </w:r>
    </w:p>
    <w:p w14:paraId="7EC59783" w14:textId="26E3803F" w:rsidR="006128D6" w:rsidRDefault="00821E7D" w:rsidP="006128D6">
      <w:pPr>
        <w:pStyle w:val="Tekstpodstawowy"/>
        <w:numPr>
          <w:ilvl w:val="0"/>
          <w:numId w:val="25"/>
        </w:numPr>
        <w:spacing w:before="120"/>
        <w:ind w:left="357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 xml:space="preserve">W przypadku, gdy uczeń w sposób rażący złamie regulamin w czasie pobytu  </w:t>
      </w:r>
      <w:r w:rsidR="002340B4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br/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za granicą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(np</w:t>
      </w:r>
      <w:r w:rsidRPr="006128D6">
        <w:rPr>
          <w:rFonts w:asciiTheme="minorHAnsi" w:hAnsiTheme="minorHAnsi" w:cstheme="minorHAnsi"/>
          <w:color w:val="3B3A3B"/>
          <w:w w:val="105"/>
          <w:sz w:val="24"/>
          <w:szCs w:val="24"/>
          <w:lang w:val="pl-PL"/>
        </w:rPr>
        <w:t xml:space="preserve">.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spożywanie alkoholu i środków odurzających, oddalanie się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z miejsca pobytu bez wiedzy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opiekunów, nieprzestrzeganie poleceń opiekunów, kradzież, naruszenie nietykalności</w:t>
      </w:r>
      <w:r w:rsidRPr="006128D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osobistej</w:t>
      </w:r>
      <w:r w:rsidRPr="006128D6">
        <w:rPr>
          <w:rFonts w:asciiTheme="minorHAnsi" w:hAnsiTheme="minorHAnsi" w:cstheme="minorHAnsi"/>
          <w:color w:val="0C0A0C"/>
          <w:spacing w:val="6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innych</w:t>
      </w:r>
      <w:r w:rsidRPr="006128D6">
        <w:rPr>
          <w:rFonts w:asciiTheme="minorHAnsi" w:hAnsiTheme="minorHAnsi" w:cstheme="minorHAnsi"/>
          <w:color w:val="0C0A0C"/>
          <w:spacing w:val="14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osób</w:t>
      </w:r>
      <w:r w:rsidRPr="006128D6">
        <w:rPr>
          <w:rFonts w:asciiTheme="minorHAnsi" w:hAnsiTheme="minorHAnsi" w:cstheme="minorHAnsi"/>
          <w:color w:val="0C0A0C"/>
          <w:spacing w:val="12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itp</w:t>
      </w:r>
      <w:r w:rsidRPr="006128D6">
        <w:rPr>
          <w:rFonts w:asciiTheme="minorHAnsi" w:hAnsiTheme="minorHAnsi" w:cstheme="minorHAnsi"/>
          <w:color w:val="3B3A3B"/>
          <w:w w:val="105"/>
          <w:sz w:val="24"/>
          <w:szCs w:val="24"/>
          <w:lang w:val="pl-PL"/>
        </w:rPr>
        <w:t>.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),</w:t>
      </w:r>
      <w:r w:rsidRPr="006128D6">
        <w:rPr>
          <w:rFonts w:asciiTheme="minorHAnsi" w:hAnsiTheme="minorHAnsi" w:cstheme="minorHAnsi"/>
          <w:color w:val="0C0A0C"/>
          <w:spacing w:val="20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może być usunięty</w:t>
      </w:r>
      <w:r w:rsidRPr="006128D6">
        <w:rPr>
          <w:rFonts w:asciiTheme="minorHAnsi" w:hAnsiTheme="minorHAnsi" w:cstheme="minorHAnsi"/>
          <w:color w:val="0C0A0C"/>
          <w:spacing w:val="13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z</w:t>
      </w:r>
      <w:r w:rsidRPr="006128D6">
        <w:rPr>
          <w:rFonts w:asciiTheme="minorHAnsi" w:hAnsiTheme="minorHAnsi" w:cstheme="minorHAnsi"/>
          <w:color w:val="0C0A0C"/>
          <w:spacing w:val="2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k</w:t>
      </w:r>
      <w:r w:rsidR="00A311FC"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ursu</w:t>
      </w:r>
      <w:r w:rsidRPr="006128D6">
        <w:rPr>
          <w:rFonts w:asciiTheme="minorHAnsi" w:hAnsiTheme="minorHAnsi" w:cstheme="minorHAnsi"/>
          <w:color w:val="0C0A0C"/>
          <w:spacing w:val="22"/>
          <w:w w:val="105"/>
          <w:sz w:val="24"/>
          <w:szCs w:val="24"/>
          <w:lang w:val="pl-PL"/>
        </w:rPr>
        <w:t xml:space="preserve"> </w:t>
      </w:r>
      <w:r w:rsidR="002340B4">
        <w:rPr>
          <w:rFonts w:asciiTheme="minorHAnsi" w:hAnsiTheme="minorHAnsi" w:cstheme="minorHAnsi"/>
          <w:color w:val="0C0A0C"/>
          <w:spacing w:val="22"/>
          <w:w w:val="105"/>
          <w:sz w:val="24"/>
          <w:szCs w:val="24"/>
          <w:lang w:val="pl-PL"/>
        </w:rPr>
        <w:br/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w</w:t>
      </w:r>
      <w:r w:rsidRPr="006128D6">
        <w:rPr>
          <w:rFonts w:asciiTheme="minorHAnsi" w:hAnsiTheme="minorHAnsi" w:cstheme="minorHAnsi"/>
          <w:color w:val="0C0A0C"/>
          <w:spacing w:val="16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trybie</w:t>
      </w:r>
      <w:r w:rsidRPr="006128D6">
        <w:rPr>
          <w:rFonts w:asciiTheme="minorHAnsi" w:hAnsiTheme="minorHAnsi" w:cstheme="minorHAnsi"/>
          <w:color w:val="0C0A0C"/>
          <w:spacing w:val="19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natychmiastowym.</w:t>
      </w:r>
      <w:r w:rsidRPr="006128D6">
        <w:rPr>
          <w:rFonts w:asciiTheme="minorHAnsi" w:hAnsiTheme="minorHAnsi" w:cstheme="minorHAnsi"/>
          <w:color w:val="0C0A0C"/>
          <w:spacing w:val="-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Rodzice</w:t>
      </w:r>
      <w:r w:rsidRPr="006128D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sz w:val="24"/>
          <w:szCs w:val="24"/>
          <w:lang w:val="pl-PL"/>
        </w:rPr>
        <w:t>zostaną o tym</w:t>
      </w:r>
      <w:r w:rsidRPr="006128D6">
        <w:rPr>
          <w:rFonts w:asciiTheme="minorHAnsi" w:hAnsiTheme="minorHAnsi" w:cstheme="minorHAnsi"/>
          <w:color w:val="0C0A0C"/>
          <w:spacing w:val="1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sz w:val="24"/>
          <w:szCs w:val="24"/>
          <w:lang w:val="pl-PL"/>
        </w:rPr>
        <w:t>powiadomieni telefonicznie</w:t>
      </w:r>
      <w:r w:rsidR="002340B4">
        <w:rPr>
          <w:rFonts w:asciiTheme="minorHAnsi" w:hAnsiTheme="minorHAnsi" w:cstheme="minorHAnsi"/>
          <w:color w:val="0C0A0C"/>
          <w:sz w:val="24"/>
          <w:szCs w:val="24"/>
          <w:lang w:val="pl-PL"/>
        </w:rPr>
        <w:br/>
      </w:r>
      <w:r w:rsidRPr="006128D6">
        <w:rPr>
          <w:rFonts w:asciiTheme="minorHAnsi" w:hAnsiTheme="minorHAnsi" w:cstheme="minorHAnsi"/>
          <w:color w:val="0C0A0C"/>
          <w:sz w:val="24"/>
          <w:szCs w:val="24"/>
          <w:lang w:val="pl-PL"/>
        </w:rPr>
        <w:t>i zobowiązani do zabrania ucznia do kraju</w:t>
      </w:r>
      <w:r w:rsidRPr="006128D6">
        <w:rPr>
          <w:rFonts w:asciiTheme="minorHAnsi" w:hAnsiTheme="minorHAnsi" w:cstheme="minorHAnsi"/>
          <w:color w:val="3B3A3B"/>
          <w:sz w:val="24"/>
          <w:szCs w:val="24"/>
          <w:lang w:val="pl-PL"/>
        </w:rPr>
        <w:t xml:space="preserve">. </w:t>
      </w:r>
      <w:r w:rsidRPr="006128D6">
        <w:rPr>
          <w:rFonts w:asciiTheme="minorHAnsi" w:hAnsiTheme="minorHAnsi" w:cstheme="minorHAnsi"/>
          <w:color w:val="0C0A0C"/>
          <w:sz w:val="24"/>
          <w:szCs w:val="24"/>
          <w:lang w:val="pl-PL"/>
        </w:rPr>
        <w:t>Koszty</w:t>
      </w:r>
      <w:r w:rsidRPr="006128D6">
        <w:rPr>
          <w:rFonts w:asciiTheme="minorHAnsi" w:hAnsiTheme="minorHAnsi" w:cstheme="minorHAnsi"/>
          <w:color w:val="0C0A0C"/>
          <w:spacing w:val="1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 xml:space="preserve">związane z przerwaniem </w:t>
      </w:r>
      <w:r w:rsidR="00A311FC"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kursu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 xml:space="preserve"> (zwrot całkowitych kosztów dofinansowania) ponoszą rodzice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ucznia. Za ewentualne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umyślne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szkody,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zniszczenie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mienia należącego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do osób trzecich</w:t>
      </w:r>
      <w:r w:rsidRPr="006128D6"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spacing w:val="-1"/>
          <w:w w:val="105"/>
          <w:sz w:val="24"/>
          <w:szCs w:val="24"/>
          <w:lang w:val="pl-PL"/>
        </w:rPr>
        <w:t>odpowiedzialność</w:t>
      </w:r>
      <w:r w:rsidRPr="006128D6">
        <w:rPr>
          <w:rFonts w:asciiTheme="minorHAnsi" w:hAnsiTheme="minorHAnsi" w:cstheme="minorHAnsi"/>
          <w:color w:val="0C0A0C"/>
          <w:spacing w:val="-12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materialną</w:t>
      </w:r>
      <w:r w:rsidRPr="006128D6">
        <w:rPr>
          <w:rFonts w:asciiTheme="minorHAnsi" w:hAnsiTheme="minorHAnsi" w:cstheme="minorHAnsi"/>
          <w:color w:val="0C0A0C"/>
          <w:spacing w:val="8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ponoszą</w:t>
      </w:r>
      <w:r w:rsidRPr="006128D6">
        <w:rPr>
          <w:rFonts w:asciiTheme="minorHAnsi" w:hAnsiTheme="minorHAnsi" w:cstheme="minorHAnsi"/>
          <w:color w:val="0C0A0C"/>
          <w:spacing w:val="9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uczestnicy</w:t>
      </w:r>
      <w:r w:rsidRPr="006128D6">
        <w:rPr>
          <w:rFonts w:asciiTheme="minorHAnsi" w:hAnsiTheme="minorHAnsi" w:cstheme="minorHAnsi"/>
          <w:color w:val="0C0A0C"/>
          <w:spacing w:val="9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oraz</w:t>
      </w:r>
      <w:r w:rsidRPr="006128D6">
        <w:rPr>
          <w:rFonts w:asciiTheme="minorHAnsi" w:hAnsiTheme="minorHAnsi" w:cstheme="minorHAnsi"/>
          <w:color w:val="0C0A0C"/>
          <w:spacing w:val="9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ich</w:t>
      </w:r>
      <w:r w:rsidRPr="006128D6">
        <w:rPr>
          <w:rFonts w:asciiTheme="minorHAnsi" w:hAnsiTheme="minorHAnsi" w:cstheme="minorHAnsi"/>
          <w:color w:val="0C0A0C"/>
          <w:spacing w:val="-13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rodzice/opiekunowie</w:t>
      </w:r>
      <w:r w:rsidRPr="006128D6">
        <w:rPr>
          <w:rFonts w:asciiTheme="minorHAnsi" w:hAnsiTheme="minorHAnsi" w:cstheme="minorHAnsi"/>
          <w:color w:val="0C0A0C"/>
          <w:spacing w:val="-7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prawni.</w:t>
      </w:r>
    </w:p>
    <w:p w14:paraId="42216B0C" w14:textId="409A4D6D" w:rsidR="003E15ED" w:rsidRPr="006128D6" w:rsidRDefault="00821E7D" w:rsidP="002340B4">
      <w:pPr>
        <w:pStyle w:val="Tekstpodstawowy"/>
        <w:numPr>
          <w:ilvl w:val="0"/>
          <w:numId w:val="25"/>
        </w:numPr>
        <w:spacing w:before="120"/>
        <w:ind w:left="357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W przypadku rezygnacji z udziału w projekcie z </w:t>
      </w:r>
      <w:r w:rsidR="00A311FC"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przyczyn nieuzasadnionych </w:t>
      </w:r>
      <w:r w:rsidR="00A01D21">
        <w:rPr>
          <w:rFonts w:asciiTheme="minorHAnsi" w:hAnsiTheme="minorHAnsi" w:cstheme="minorHAnsi"/>
          <w:w w:val="105"/>
          <w:sz w:val="24"/>
          <w:szCs w:val="24"/>
          <w:lang w:val="pl-PL"/>
        </w:rPr>
        <w:br/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(w szczególności</w:t>
      </w:r>
      <w:r w:rsidRPr="006128D6">
        <w:rPr>
          <w:rFonts w:asciiTheme="minorHAnsi" w:hAnsiTheme="minorHAnsi" w:cstheme="minorHAnsi"/>
          <w:spacing w:val="-53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przy braku osoby rezerwowej) uczestnik może zostać obciążony kosztami poniesionymi przez</w:t>
      </w:r>
      <w:r w:rsidRPr="006128D6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organizac</w:t>
      </w:r>
      <w:r w:rsidR="00A311FC"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ję wysyłającą, związanymi 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z organizacją </w:t>
      </w:r>
      <w:r w:rsidR="00303DCE" w:rsidRPr="001E6ABA"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, które nie będą mogły być odzyskane:</w:t>
      </w:r>
      <w:r w:rsidRPr="006128D6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koszty przygotowania, ubezpieczenia, rezerwacji biletów, opłat związanych z utrzymaniem</w:t>
      </w:r>
      <w:r w:rsidRPr="006128D6"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ucznia</w:t>
      </w:r>
      <w:r w:rsidRPr="006128D6">
        <w:rPr>
          <w:rFonts w:asciiTheme="minorHAnsi" w:hAnsiTheme="minorHAnsi" w:cstheme="minorHAnsi"/>
          <w:spacing w:val="-2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i</w:t>
      </w:r>
      <w:r w:rsidRPr="006128D6">
        <w:rPr>
          <w:rFonts w:asciiTheme="minorHAnsi" w:hAnsiTheme="minorHAnsi" w:cstheme="minorHAnsi"/>
          <w:spacing w:val="8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organizacją</w:t>
      </w:r>
      <w:r w:rsidRPr="006128D6">
        <w:rPr>
          <w:rFonts w:asciiTheme="minorHAnsi" w:hAnsiTheme="minorHAnsi" w:cstheme="minorHAnsi"/>
          <w:spacing w:val="-2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mobilności</w:t>
      </w:r>
      <w:r w:rsidRPr="006128D6">
        <w:rPr>
          <w:rFonts w:asciiTheme="minorHAnsi" w:hAnsiTheme="minorHAnsi" w:cstheme="minorHAnsi"/>
          <w:spacing w:val="7"/>
          <w:w w:val="105"/>
          <w:sz w:val="24"/>
          <w:szCs w:val="24"/>
          <w:lang w:val="pl-PL"/>
        </w:rPr>
        <w:t xml:space="preserve"> </w:t>
      </w:r>
      <w:r w:rsidRPr="006128D6">
        <w:rPr>
          <w:rFonts w:asciiTheme="minorHAnsi" w:hAnsiTheme="minorHAnsi" w:cstheme="minorHAnsi"/>
          <w:w w:val="105"/>
          <w:sz w:val="24"/>
          <w:szCs w:val="24"/>
          <w:lang w:val="pl-PL"/>
        </w:rPr>
        <w:t>itp.</w:t>
      </w:r>
    </w:p>
    <w:p w14:paraId="171490BD" w14:textId="77777777" w:rsidR="003E15ED" w:rsidRPr="002511A7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B017349" w14:textId="3EF26D02" w:rsidR="003E15ED" w:rsidRPr="00A01C4D" w:rsidRDefault="00821E7D" w:rsidP="00A01C4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b/>
          <w:color w:val="0C0A0C"/>
          <w:w w:val="110"/>
          <w:sz w:val="24"/>
          <w:szCs w:val="24"/>
          <w:lang w:val="pl-PL"/>
        </w:rPr>
        <w:t>§</w:t>
      </w:r>
      <w:r w:rsidR="005643CC" w:rsidRPr="00A01C4D">
        <w:rPr>
          <w:rFonts w:asciiTheme="minorHAnsi" w:hAnsiTheme="minorHAnsi" w:cstheme="minorHAnsi"/>
          <w:b/>
          <w:color w:val="0C0A0C"/>
          <w:w w:val="110"/>
          <w:sz w:val="24"/>
          <w:szCs w:val="24"/>
          <w:lang w:val="pl-PL"/>
        </w:rPr>
        <w:t>8</w:t>
      </w:r>
    </w:p>
    <w:p w14:paraId="51B07C14" w14:textId="77777777" w:rsidR="003E15ED" w:rsidRPr="00A01C4D" w:rsidRDefault="00821E7D" w:rsidP="00A01C4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1C4D">
        <w:rPr>
          <w:rFonts w:asciiTheme="minorHAnsi" w:hAnsiTheme="minorHAnsi" w:cstheme="minorHAnsi"/>
          <w:b/>
          <w:color w:val="0C0A0C"/>
          <w:w w:val="90"/>
          <w:sz w:val="24"/>
          <w:szCs w:val="24"/>
          <w:lang w:val="pl-PL"/>
        </w:rPr>
        <w:t>POSTANOWIENIA</w:t>
      </w:r>
      <w:r w:rsidRPr="00A01C4D">
        <w:rPr>
          <w:rFonts w:asciiTheme="minorHAnsi" w:hAnsiTheme="minorHAnsi" w:cstheme="minorHAnsi"/>
          <w:b/>
          <w:color w:val="0C0A0C"/>
          <w:spacing w:val="15"/>
          <w:w w:val="90"/>
          <w:sz w:val="24"/>
          <w:szCs w:val="24"/>
          <w:lang w:val="pl-PL"/>
        </w:rPr>
        <w:t xml:space="preserve"> </w:t>
      </w:r>
      <w:r w:rsidRPr="00A01C4D">
        <w:rPr>
          <w:rFonts w:asciiTheme="minorHAnsi" w:hAnsiTheme="minorHAnsi" w:cstheme="minorHAnsi"/>
          <w:b/>
          <w:color w:val="0C0A0C"/>
          <w:w w:val="90"/>
          <w:sz w:val="24"/>
          <w:szCs w:val="24"/>
          <w:lang w:val="pl-PL"/>
        </w:rPr>
        <w:t>KOŃCOWE</w:t>
      </w:r>
    </w:p>
    <w:p w14:paraId="4F5C280B" w14:textId="77777777" w:rsidR="00EA3E03" w:rsidRDefault="00821E7D" w:rsidP="002340B4">
      <w:pPr>
        <w:pStyle w:val="Tekstpodstawowy"/>
        <w:numPr>
          <w:ilvl w:val="0"/>
          <w:numId w:val="2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511A7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 xml:space="preserve">Organizacja wysyłająca zastrzega sobie prawo zmiany lub anektowania </w:t>
      </w:r>
      <w:r w:rsidRPr="002511A7">
        <w:rPr>
          <w:rFonts w:asciiTheme="minorHAnsi" w:hAnsiTheme="minorHAnsi" w:cstheme="minorHAnsi"/>
          <w:color w:val="0C0A0C"/>
          <w:sz w:val="24"/>
          <w:szCs w:val="24"/>
          <w:lang w:val="pl-PL"/>
        </w:rPr>
        <w:t>niniejszego</w:t>
      </w:r>
      <w:r w:rsidRPr="002511A7">
        <w:rPr>
          <w:rFonts w:asciiTheme="minorHAnsi" w:hAnsiTheme="minorHAnsi" w:cstheme="minorHAnsi"/>
          <w:color w:val="0C0A0C"/>
          <w:spacing w:val="-50"/>
          <w:sz w:val="24"/>
          <w:szCs w:val="24"/>
          <w:lang w:val="pl-PL"/>
        </w:rPr>
        <w:t xml:space="preserve">                        </w:t>
      </w:r>
      <w:r w:rsidRPr="002511A7"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Regulaminu</w:t>
      </w:r>
      <w:r w:rsidRPr="002511A7">
        <w:rPr>
          <w:rFonts w:asciiTheme="minorHAnsi" w:hAnsiTheme="minorHAnsi" w:cstheme="minorHAnsi"/>
          <w:color w:val="0C0A0C"/>
          <w:spacing w:val="-26"/>
          <w:w w:val="105"/>
          <w:sz w:val="24"/>
          <w:szCs w:val="24"/>
          <w:lang w:val="pl-PL"/>
        </w:rPr>
        <w:t xml:space="preserve"> </w:t>
      </w:r>
      <w:r w:rsidRPr="002511A7">
        <w:rPr>
          <w:rFonts w:asciiTheme="minorHAnsi" w:hAnsiTheme="minorHAnsi" w:cstheme="minorHAnsi"/>
          <w:color w:val="3B3A3B"/>
          <w:w w:val="105"/>
          <w:sz w:val="24"/>
          <w:szCs w:val="24"/>
          <w:lang w:val="pl-PL"/>
        </w:rPr>
        <w:t>.</w:t>
      </w:r>
    </w:p>
    <w:p w14:paraId="50C1770B" w14:textId="77777777" w:rsidR="00EA3E03" w:rsidRDefault="00821E7D" w:rsidP="002340B4">
      <w:pPr>
        <w:pStyle w:val="Tekstpodstawowy"/>
        <w:numPr>
          <w:ilvl w:val="0"/>
          <w:numId w:val="21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C0A0C"/>
          <w:sz w:val="24"/>
          <w:szCs w:val="24"/>
          <w:lang w:val="pl-PL"/>
        </w:rPr>
        <w:t>Regulamin</w:t>
      </w:r>
      <w:r w:rsidRPr="00EA3E03">
        <w:rPr>
          <w:rFonts w:asciiTheme="minorHAnsi" w:hAnsiTheme="minorHAnsi" w:cstheme="minorHAnsi"/>
          <w:color w:val="0C0A0C"/>
          <w:spacing w:val="27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C0A0C"/>
          <w:sz w:val="24"/>
          <w:szCs w:val="24"/>
          <w:lang w:val="pl-PL"/>
        </w:rPr>
        <w:t>obowiązuje</w:t>
      </w:r>
      <w:r w:rsidRPr="00EA3E03">
        <w:rPr>
          <w:rFonts w:asciiTheme="minorHAnsi" w:hAnsiTheme="minorHAnsi" w:cstheme="minorHAnsi"/>
          <w:color w:val="0C0A0C"/>
          <w:spacing w:val="23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C0A0C"/>
          <w:sz w:val="24"/>
          <w:szCs w:val="24"/>
          <w:lang w:val="pl-PL"/>
        </w:rPr>
        <w:t>od</w:t>
      </w:r>
      <w:r w:rsidRPr="00EA3E03">
        <w:rPr>
          <w:rFonts w:asciiTheme="minorHAnsi" w:hAnsiTheme="minorHAnsi" w:cstheme="minorHAnsi"/>
          <w:color w:val="0C0A0C"/>
          <w:spacing w:val="8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C0A0C"/>
          <w:sz w:val="24"/>
          <w:szCs w:val="24"/>
          <w:lang w:val="pl-PL"/>
        </w:rPr>
        <w:t>dnia</w:t>
      </w:r>
      <w:r w:rsidRPr="00EA3E03">
        <w:rPr>
          <w:rFonts w:asciiTheme="minorHAnsi" w:hAnsiTheme="minorHAnsi" w:cstheme="minorHAnsi"/>
          <w:color w:val="0C0A0C"/>
          <w:spacing w:val="2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C0A0C"/>
          <w:sz w:val="24"/>
          <w:szCs w:val="24"/>
          <w:lang w:val="pl-PL"/>
        </w:rPr>
        <w:t>ogłoszenia</w:t>
      </w:r>
      <w:r w:rsidRPr="00EA3E03">
        <w:rPr>
          <w:rFonts w:asciiTheme="minorHAnsi" w:hAnsiTheme="minorHAnsi" w:cstheme="minorHAnsi"/>
          <w:color w:val="3B3A3B"/>
          <w:sz w:val="24"/>
          <w:szCs w:val="24"/>
          <w:lang w:val="pl-PL"/>
        </w:rPr>
        <w:t>.</w:t>
      </w:r>
    </w:p>
    <w:p w14:paraId="7B0AF1E1" w14:textId="2900BD89" w:rsidR="003E15ED" w:rsidRPr="00EA3E03" w:rsidRDefault="00821E7D" w:rsidP="004A320E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A3E03"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Regulamin</w:t>
      </w:r>
      <w:r w:rsidRPr="00EA3E03">
        <w:rPr>
          <w:rFonts w:asciiTheme="minorHAnsi" w:hAnsiTheme="minorHAnsi" w:cstheme="minorHAnsi"/>
          <w:color w:val="0C0A0C"/>
          <w:spacing w:val="9"/>
          <w:w w:val="11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jest</w:t>
      </w:r>
      <w:r w:rsidRPr="00EA3E03">
        <w:rPr>
          <w:rFonts w:asciiTheme="minorHAnsi" w:hAnsiTheme="minorHAnsi" w:cstheme="minorHAnsi"/>
          <w:color w:val="0C0A0C"/>
          <w:spacing w:val="-7"/>
          <w:w w:val="11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dost</w:t>
      </w:r>
      <w:r w:rsidRPr="00EA3E03">
        <w:rPr>
          <w:rFonts w:asciiTheme="minorHAnsi" w:hAnsiTheme="minorHAnsi" w:cstheme="minorHAnsi"/>
          <w:color w:val="0C0A0C"/>
          <w:spacing w:val="1"/>
          <w:w w:val="110"/>
          <w:sz w:val="24"/>
          <w:szCs w:val="24"/>
          <w:lang w:val="pl-PL"/>
        </w:rPr>
        <w:t>ę</w:t>
      </w:r>
      <w:r w:rsidRPr="00EA3E03"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pny</w:t>
      </w:r>
      <w:r w:rsidRPr="00EA3E03">
        <w:rPr>
          <w:rFonts w:asciiTheme="minorHAnsi" w:hAnsiTheme="minorHAnsi" w:cstheme="minorHAnsi"/>
          <w:color w:val="0C0A0C"/>
          <w:spacing w:val="8"/>
          <w:w w:val="11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na stronie</w:t>
      </w:r>
      <w:r w:rsidRPr="00EA3E03">
        <w:rPr>
          <w:rFonts w:asciiTheme="minorHAnsi" w:hAnsiTheme="minorHAnsi" w:cstheme="minorHAnsi"/>
          <w:color w:val="0C0A0C"/>
          <w:spacing w:val="-5"/>
          <w:w w:val="11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internetowej:</w:t>
      </w:r>
      <w:r w:rsidRPr="00EA3E03">
        <w:rPr>
          <w:rFonts w:asciiTheme="minorHAnsi" w:hAnsiTheme="minorHAnsi" w:cstheme="minorHAnsi"/>
          <w:color w:val="0C0A0C"/>
          <w:spacing w:val="-8"/>
          <w:w w:val="110"/>
          <w:sz w:val="24"/>
          <w:szCs w:val="24"/>
          <w:lang w:val="pl-PL"/>
        </w:rPr>
        <w:t xml:space="preserve"> </w:t>
      </w:r>
      <w:r w:rsidRPr="00EA3E03">
        <w:rPr>
          <w:rFonts w:asciiTheme="minorHAnsi" w:hAnsiTheme="minorHAnsi" w:cstheme="minorHAnsi"/>
          <w:color w:val="0C0A0C"/>
          <w:w w:val="110"/>
          <w:sz w:val="24"/>
          <w:szCs w:val="24"/>
          <w:lang w:val="pl-PL"/>
        </w:rPr>
        <w:t>http</w:t>
      </w:r>
      <w:r w:rsidRPr="00EA3E03">
        <w:rPr>
          <w:rFonts w:asciiTheme="minorHAnsi" w:hAnsiTheme="minorHAnsi" w:cstheme="minorHAnsi"/>
          <w:color w:val="3B3A3B"/>
          <w:w w:val="110"/>
          <w:sz w:val="24"/>
          <w:szCs w:val="24"/>
          <w:lang w:val="pl-PL"/>
        </w:rPr>
        <w:t>:</w:t>
      </w:r>
      <w:r w:rsidRPr="00EA3E03">
        <w:rPr>
          <w:rFonts w:asciiTheme="minorHAnsi" w:hAnsiTheme="minorHAnsi" w:cstheme="minorHAnsi"/>
          <w:color w:val="0C0A0C"/>
          <w:w w:val="110"/>
          <w:sz w:val="24"/>
          <w:szCs w:val="24"/>
          <w:lang w:val="pl-PL"/>
        </w:rPr>
        <w:t>/</w:t>
      </w:r>
      <w:hyperlink r:id="rId9">
        <w:r w:rsidRPr="00EA3E03">
          <w:rPr>
            <w:rFonts w:asciiTheme="minorHAnsi" w:hAnsiTheme="minorHAnsi" w:cstheme="minorHAnsi"/>
            <w:color w:val="0C0A0C"/>
            <w:w w:val="110"/>
            <w:sz w:val="24"/>
            <w:szCs w:val="24"/>
            <w:lang w:val="pl-PL"/>
          </w:rPr>
          <w:t>/www.zsht.pl/</w:t>
        </w:r>
      </w:hyperlink>
    </w:p>
    <w:p w14:paraId="6DEE47A3" w14:textId="77777777" w:rsidR="003E15ED" w:rsidRPr="00EA3E03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2AF5452" w14:textId="77777777" w:rsidR="003E15ED" w:rsidRPr="00EA3E03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B42B39D" w14:textId="77777777" w:rsidR="003E15ED" w:rsidRPr="00EA3E03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8F18878" w14:textId="77777777" w:rsidR="003E15ED" w:rsidRPr="00EA3E03" w:rsidRDefault="003E15ED" w:rsidP="002511A7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sectPr w:rsidR="003E15ED" w:rsidRPr="00EA3E03" w:rsidSect="004C1F4E">
      <w:headerReference w:type="default" r:id="rId10"/>
      <w:footerReference w:type="default" r:id="rId11"/>
      <w:pgSz w:w="11906" w:h="16838"/>
      <w:pgMar w:top="1417" w:right="1416" w:bottom="1416" w:left="1417" w:header="708" w:footer="23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D3087" w14:textId="77777777" w:rsidR="007D5197" w:rsidRDefault="007D5197">
      <w:pPr>
        <w:spacing w:after="0" w:line="240" w:lineRule="auto"/>
      </w:pPr>
      <w:r>
        <w:separator/>
      </w:r>
    </w:p>
  </w:endnote>
  <w:endnote w:type="continuationSeparator" w:id="0">
    <w:p w14:paraId="5CF31F53" w14:textId="77777777" w:rsidR="007D5197" w:rsidRDefault="007D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B256" w14:textId="77777777" w:rsidR="002511A7" w:rsidRDefault="002511A7">
    <w:pPr>
      <w:pStyle w:val="Stopka"/>
      <w:pBdr>
        <w:top w:val="thinThickSmallGap" w:sz="24" w:space="1" w:color="622423"/>
      </w:pBdr>
      <w:jc w:val="center"/>
      <w:rPr>
        <w:sz w:val="20"/>
      </w:rPr>
    </w:pPr>
    <w:r>
      <w:rPr>
        <w:sz w:val="20"/>
      </w:rPr>
      <w:t>Fundacja Rozwoju Systemu Edukacji – Narodowa Agencja Programu Erasmus+</w:t>
    </w:r>
  </w:p>
  <w:p w14:paraId="596883DA" w14:textId="77777777" w:rsidR="002511A7" w:rsidRDefault="002511A7">
    <w:pPr>
      <w:pStyle w:val="Stopka"/>
      <w:jc w:val="center"/>
      <w:rPr>
        <w:sz w:val="36"/>
      </w:rPr>
    </w:pPr>
    <w:r>
      <w:rPr>
        <w:sz w:val="20"/>
      </w:rPr>
      <w:t>w ramach Akcji 1. Mobilność edukacyjna w sektorze Kształcenie i szkolenia zawodowe</w:t>
    </w:r>
  </w:p>
  <w:p w14:paraId="199730B8" w14:textId="77777777" w:rsidR="002511A7" w:rsidRDefault="00251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41405" w14:textId="77777777" w:rsidR="007D5197" w:rsidRDefault="007D5197">
      <w:pPr>
        <w:spacing w:after="0" w:line="240" w:lineRule="auto"/>
      </w:pPr>
      <w:r>
        <w:separator/>
      </w:r>
    </w:p>
  </w:footnote>
  <w:footnote w:type="continuationSeparator" w:id="0">
    <w:p w14:paraId="7A69745C" w14:textId="77777777" w:rsidR="007D5197" w:rsidRDefault="007D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754B8" w14:textId="77777777" w:rsidR="002511A7" w:rsidRDefault="002511A7">
    <w:pPr>
      <w:pStyle w:val="Nagwek"/>
    </w:pPr>
    <w:r>
      <w:rPr>
        <w:noProof/>
      </w:rPr>
      <w:drawing>
        <wp:anchor distT="0" distB="0" distL="114300" distR="114300" simplePos="0" relativeHeight="10" behindDoc="1" locked="0" layoutInCell="1" allowOverlap="1" wp14:anchorId="79B947BC" wp14:editId="540202E3">
          <wp:simplePos x="0" y="0"/>
          <wp:positionH relativeFrom="column">
            <wp:posOffset>-69850</wp:posOffset>
          </wp:positionH>
          <wp:positionV relativeFrom="paragraph">
            <wp:posOffset>-234315</wp:posOffset>
          </wp:positionV>
          <wp:extent cx="2343785" cy="655320"/>
          <wp:effectExtent l="0" t="0" r="0" b="0"/>
          <wp:wrapSquare wrapText="bothSides"/>
          <wp:docPr id="3" name="Obraz 0" descr="eraz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0" descr="erazm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9" behindDoc="1" locked="0" layoutInCell="1" allowOverlap="1" wp14:anchorId="6C35A796" wp14:editId="616B1FA0">
          <wp:simplePos x="0" y="0"/>
          <wp:positionH relativeFrom="column">
            <wp:posOffset>4837430</wp:posOffset>
          </wp:positionH>
          <wp:positionV relativeFrom="paragraph">
            <wp:posOffset>-323215</wp:posOffset>
          </wp:positionV>
          <wp:extent cx="484505" cy="634365"/>
          <wp:effectExtent l="0" t="0" r="0" b="0"/>
          <wp:wrapSquare wrapText="bothSides"/>
          <wp:docPr id="4" name="Obraz 1" descr="logoZS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logoZSHT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DCE"/>
    <w:multiLevelType w:val="hybridMultilevel"/>
    <w:tmpl w:val="3EC6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777B"/>
    <w:multiLevelType w:val="hybridMultilevel"/>
    <w:tmpl w:val="044AFA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085009"/>
    <w:multiLevelType w:val="hybridMultilevel"/>
    <w:tmpl w:val="763C5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5A8B"/>
    <w:multiLevelType w:val="hybridMultilevel"/>
    <w:tmpl w:val="9830E97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0C793E"/>
    <w:multiLevelType w:val="hybridMultilevel"/>
    <w:tmpl w:val="BD9A50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4D40"/>
    <w:multiLevelType w:val="hybridMultilevel"/>
    <w:tmpl w:val="370E5BA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1D79CE"/>
    <w:multiLevelType w:val="hybridMultilevel"/>
    <w:tmpl w:val="60B67AE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454C0C"/>
    <w:multiLevelType w:val="hybridMultilevel"/>
    <w:tmpl w:val="3EFA7822"/>
    <w:lvl w:ilvl="0" w:tplc="04150019">
      <w:start w:val="1"/>
      <w:numFmt w:val="lowerLetter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>
    <w:nsid w:val="2D1F49C2"/>
    <w:multiLevelType w:val="hybridMultilevel"/>
    <w:tmpl w:val="E91425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452761"/>
    <w:multiLevelType w:val="hybridMultilevel"/>
    <w:tmpl w:val="6D0E14D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1C21CC2"/>
    <w:multiLevelType w:val="hybridMultilevel"/>
    <w:tmpl w:val="4F3AC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852D6"/>
    <w:multiLevelType w:val="hybridMultilevel"/>
    <w:tmpl w:val="310C0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84FB6"/>
    <w:multiLevelType w:val="hybridMultilevel"/>
    <w:tmpl w:val="0CF0C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6681A"/>
    <w:multiLevelType w:val="hybridMultilevel"/>
    <w:tmpl w:val="3998EF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B476FA"/>
    <w:multiLevelType w:val="hybridMultilevel"/>
    <w:tmpl w:val="49AA7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6876D8"/>
    <w:multiLevelType w:val="hybridMultilevel"/>
    <w:tmpl w:val="58622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C4AF0"/>
    <w:multiLevelType w:val="hybridMultilevel"/>
    <w:tmpl w:val="1786E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F13FE1"/>
    <w:multiLevelType w:val="hybridMultilevel"/>
    <w:tmpl w:val="DAC40B62"/>
    <w:lvl w:ilvl="0" w:tplc="9DA68BA6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774AB2"/>
    <w:multiLevelType w:val="hybridMultilevel"/>
    <w:tmpl w:val="A8C65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66456"/>
    <w:multiLevelType w:val="hybridMultilevel"/>
    <w:tmpl w:val="210C306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AE46080"/>
    <w:multiLevelType w:val="hybridMultilevel"/>
    <w:tmpl w:val="1AB4E1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424C39"/>
    <w:multiLevelType w:val="hybridMultilevel"/>
    <w:tmpl w:val="BA665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3D733C"/>
    <w:multiLevelType w:val="hybridMultilevel"/>
    <w:tmpl w:val="33DCD4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2078F"/>
    <w:multiLevelType w:val="hybridMultilevel"/>
    <w:tmpl w:val="C1905C10"/>
    <w:lvl w:ilvl="0" w:tplc="26060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744CC"/>
    <w:multiLevelType w:val="hybridMultilevel"/>
    <w:tmpl w:val="1E3C6CCA"/>
    <w:lvl w:ilvl="0" w:tplc="04150005">
      <w:start w:val="1"/>
      <w:numFmt w:val="bullet"/>
      <w:lvlText w:val=""/>
      <w:lvlJc w:val="left"/>
      <w:pPr>
        <w:ind w:left="1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5">
    <w:nsid w:val="7E8E62BA"/>
    <w:multiLevelType w:val="hybridMultilevel"/>
    <w:tmpl w:val="4CD0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0"/>
  </w:num>
  <w:num w:numId="5">
    <w:abstractNumId w:val="8"/>
  </w:num>
  <w:num w:numId="6">
    <w:abstractNumId w:val="23"/>
  </w:num>
  <w:num w:numId="7">
    <w:abstractNumId w:val="25"/>
  </w:num>
  <w:num w:numId="8">
    <w:abstractNumId w:val="18"/>
  </w:num>
  <w:num w:numId="9">
    <w:abstractNumId w:val="0"/>
  </w:num>
  <w:num w:numId="10">
    <w:abstractNumId w:val="20"/>
  </w:num>
  <w:num w:numId="11">
    <w:abstractNumId w:val="9"/>
  </w:num>
  <w:num w:numId="12">
    <w:abstractNumId w:val="3"/>
  </w:num>
  <w:num w:numId="13">
    <w:abstractNumId w:val="5"/>
  </w:num>
  <w:num w:numId="14">
    <w:abstractNumId w:val="6"/>
  </w:num>
  <w:num w:numId="15">
    <w:abstractNumId w:val="19"/>
  </w:num>
  <w:num w:numId="16">
    <w:abstractNumId w:val="21"/>
  </w:num>
  <w:num w:numId="17">
    <w:abstractNumId w:val="7"/>
  </w:num>
  <w:num w:numId="18">
    <w:abstractNumId w:val="24"/>
  </w:num>
  <w:num w:numId="19">
    <w:abstractNumId w:val="15"/>
  </w:num>
  <w:num w:numId="20">
    <w:abstractNumId w:val="4"/>
  </w:num>
  <w:num w:numId="21">
    <w:abstractNumId w:val="2"/>
  </w:num>
  <w:num w:numId="22">
    <w:abstractNumId w:val="22"/>
  </w:num>
  <w:num w:numId="23">
    <w:abstractNumId w:val="11"/>
  </w:num>
  <w:num w:numId="24">
    <w:abstractNumId w:val="1"/>
  </w:num>
  <w:num w:numId="25">
    <w:abstractNumId w:val="17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ED"/>
    <w:rsid w:val="000118EC"/>
    <w:rsid w:val="00040A2F"/>
    <w:rsid w:val="00054088"/>
    <w:rsid w:val="00065353"/>
    <w:rsid w:val="000A676D"/>
    <w:rsid w:val="00107274"/>
    <w:rsid w:val="00121BB5"/>
    <w:rsid w:val="001774C6"/>
    <w:rsid w:val="001A04E2"/>
    <w:rsid w:val="001E6ABA"/>
    <w:rsid w:val="002340B4"/>
    <w:rsid w:val="00237201"/>
    <w:rsid w:val="00247427"/>
    <w:rsid w:val="00247D76"/>
    <w:rsid w:val="002511A7"/>
    <w:rsid w:val="0026211E"/>
    <w:rsid w:val="002939B6"/>
    <w:rsid w:val="00294EE6"/>
    <w:rsid w:val="00297DB5"/>
    <w:rsid w:val="002B1241"/>
    <w:rsid w:val="002B7F09"/>
    <w:rsid w:val="00303A43"/>
    <w:rsid w:val="00303DCE"/>
    <w:rsid w:val="00305F40"/>
    <w:rsid w:val="00373309"/>
    <w:rsid w:val="00382B2D"/>
    <w:rsid w:val="00383C73"/>
    <w:rsid w:val="003E15ED"/>
    <w:rsid w:val="004212C8"/>
    <w:rsid w:val="004A320E"/>
    <w:rsid w:val="004C1F4E"/>
    <w:rsid w:val="004C27B7"/>
    <w:rsid w:val="00504394"/>
    <w:rsid w:val="00520EFD"/>
    <w:rsid w:val="00527812"/>
    <w:rsid w:val="005437CD"/>
    <w:rsid w:val="00562A42"/>
    <w:rsid w:val="005643CC"/>
    <w:rsid w:val="005C62CF"/>
    <w:rsid w:val="006128D6"/>
    <w:rsid w:val="006474FB"/>
    <w:rsid w:val="006C13B2"/>
    <w:rsid w:val="00711CEF"/>
    <w:rsid w:val="0079696F"/>
    <w:rsid w:val="007D5197"/>
    <w:rsid w:val="00814142"/>
    <w:rsid w:val="00821E7D"/>
    <w:rsid w:val="00841088"/>
    <w:rsid w:val="0084357F"/>
    <w:rsid w:val="0086708F"/>
    <w:rsid w:val="00886E1D"/>
    <w:rsid w:val="00893658"/>
    <w:rsid w:val="009010AB"/>
    <w:rsid w:val="00920D8E"/>
    <w:rsid w:val="00931897"/>
    <w:rsid w:val="00982208"/>
    <w:rsid w:val="00982256"/>
    <w:rsid w:val="009D2EF9"/>
    <w:rsid w:val="00A01C4D"/>
    <w:rsid w:val="00A01D21"/>
    <w:rsid w:val="00A311FC"/>
    <w:rsid w:val="00AE33AA"/>
    <w:rsid w:val="00B27E90"/>
    <w:rsid w:val="00B320B7"/>
    <w:rsid w:val="00B8375B"/>
    <w:rsid w:val="00BD1ED0"/>
    <w:rsid w:val="00BE00FC"/>
    <w:rsid w:val="00BF0B91"/>
    <w:rsid w:val="00C15F6F"/>
    <w:rsid w:val="00C161C3"/>
    <w:rsid w:val="00CB6C04"/>
    <w:rsid w:val="00CF71E4"/>
    <w:rsid w:val="00D03260"/>
    <w:rsid w:val="00DB35F5"/>
    <w:rsid w:val="00DE2058"/>
    <w:rsid w:val="00E12DD8"/>
    <w:rsid w:val="00E83F9C"/>
    <w:rsid w:val="00EA3E03"/>
    <w:rsid w:val="00EA6058"/>
    <w:rsid w:val="00EE21B4"/>
    <w:rsid w:val="00F20D7B"/>
    <w:rsid w:val="00F351E1"/>
    <w:rsid w:val="00F40059"/>
    <w:rsid w:val="00FB4652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4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5469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54691"/>
    <w:rPr>
      <w:rFonts w:ascii="Arial" w:eastAsia="Arial" w:hAnsi="Arial" w:cs="Arial"/>
      <w:sz w:val="19"/>
      <w:szCs w:val="19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65B1C"/>
  </w:style>
  <w:style w:type="character" w:customStyle="1" w:styleId="StopkaZnak">
    <w:name w:val="Stopka Znak"/>
    <w:basedOn w:val="Domylnaczcionkaakapitu"/>
    <w:link w:val="Stopka"/>
    <w:uiPriority w:val="99"/>
    <w:qFormat/>
    <w:rsid w:val="00865B1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5B1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A42A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A42A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65B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54691"/>
    <w:pPr>
      <w:widowControl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65F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o-CN"/>
    </w:rPr>
  </w:style>
  <w:style w:type="paragraph" w:styleId="Akapitzlist">
    <w:name w:val="List Paragraph"/>
    <w:basedOn w:val="Normalny"/>
    <w:qFormat/>
    <w:rsid w:val="00165F23"/>
    <w:pPr>
      <w:widowControl w:val="0"/>
      <w:spacing w:after="0" w:line="240" w:lineRule="auto"/>
      <w:ind w:left="1696" w:hanging="361"/>
    </w:pPr>
    <w:rPr>
      <w:rFonts w:ascii="Arial" w:eastAsia="Arial" w:hAnsi="Arial" w:cs="Arial"/>
      <w:lang w:val="en-US"/>
    </w:rPr>
  </w:style>
  <w:style w:type="paragraph" w:customStyle="1" w:styleId="Nagwek31">
    <w:name w:val="Nagłówek 31"/>
    <w:basedOn w:val="Normalny"/>
    <w:uiPriority w:val="1"/>
    <w:qFormat/>
    <w:rsid w:val="00F36D47"/>
    <w:pPr>
      <w:widowControl w:val="0"/>
      <w:spacing w:after="0" w:line="240" w:lineRule="auto"/>
      <w:ind w:left="1388"/>
      <w:outlineLvl w:val="3"/>
    </w:pPr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Nagwek21">
    <w:name w:val="Nagłówek 21"/>
    <w:basedOn w:val="Normalny"/>
    <w:uiPriority w:val="1"/>
    <w:qFormat/>
    <w:rsid w:val="00342AFE"/>
    <w:pPr>
      <w:widowControl w:val="0"/>
      <w:spacing w:after="0" w:line="240" w:lineRule="auto"/>
      <w:ind w:left="1388" w:right="1341"/>
      <w:jc w:val="center"/>
      <w:outlineLvl w:val="2"/>
    </w:pPr>
    <w:rPr>
      <w:rFonts w:ascii="Courier New" w:eastAsia="Courier New" w:hAnsi="Courier New" w:cs="Courier New"/>
      <w:b/>
      <w:bCs/>
      <w:sz w:val="23"/>
      <w:szCs w:val="23"/>
      <w:lang w:val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65B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5B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A42AC"/>
    <w:rPr>
      <w:sz w:val="22"/>
    </w:rPr>
  </w:style>
  <w:style w:type="table" w:styleId="Tabela-Siatka">
    <w:name w:val="Table Grid"/>
    <w:basedOn w:val="Standardowy"/>
    <w:uiPriority w:val="59"/>
    <w:rsid w:val="00AD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4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5469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54691"/>
    <w:rPr>
      <w:rFonts w:ascii="Arial" w:eastAsia="Arial" w:hAnsi="Arial" w:cs="Arial"/>
      <w:sz w:val="19"/>
      <w:szCs w:val="19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65B1C"/>
  </w:style>
  <w:style w:type="character" w:customStyle="1" w:styleId="StopkaZnak">
    <w:name w:val="Stopka Znak"/>
    <w:basedOn w:val="Domylnaczcionkaakapitu"/>
    <w:link w:val="Stopka"/>
    <w:uiPriority w:val="99"/>
    <w:qFormat/>
    <w:rsid w:val="00865B1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5B1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A42A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A42A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65B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54691"/>
    <w:pPr>
      <w:widowControl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65F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o-CN"/>
    </w:rPr>
  </w:style>
  <w:style w:type="paragraph" w:styleId="Akapitzlist">
    <w:name w:val="List Paragraph"/>
    <w:basedOn w:val="Normalny"/>
    <w:qFormat/>
    <w:rsid w:val="00165F23"/>
    <w:pPr>
      <w:widowControl w:val="0"/>
      <w:spacing w:after="0" w:line="240" w:lineRule="auto"/>
      <w:ind w:left="1696" w:hanging="361"/>
    </w:pPr>
    <w:rPr>
      <w:rFonts w:ascii="Arial" w:eastAsia="Arial" w:hAnsi="Arial" w:cs="Arial"/>
      <w:lang w:val="en-US"/>
    </w:rPr>
  </w:style>
  <w:style w:type="paragraph" w:customStyle="1" w:styleId="Nagwek31">
    <w:name w:val="Nagłówek 31"/>
    <w:basedOn w:val="Normalny"/>
    <w:uiPriority w:val="1"/>
    <w:qFormat/>
    <w:rsid w:val="00F36D47"/>
    <w:pPr>
      <w:widowControl w:val="0"/>
      <w:spacing w:after="0" w:line="240" w:lineRule="auto"/>
      <w:ind w:left="1388"/>
      <w:outlineLvl w:val="3"/>
    </w:pPr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Nagwek21">
    <w:name w:val="Nagłówek 21"/>
    <w:basedOn w:val="Normalny"/>
    <w:uiPriority w:val="1"/>
    <w:qFormat/>
    <w:rsid w:val="00342AFE"/>
    <w:pPr>
      <w:widowControl w:val="0"/>
      <w:spacing w:after="0" w:line="240" w:lineRule="auto"/>
      <w:ind w:left="1388" w:right="1341"/>
      <w:jc w:val="center"/>
      <w:outlineLvl w:val="2"/>
    </w:pPr>
    <w:rPr>
      <w:rFonts w:ascii="Courier New" w:eastAsia="Courier New" w:hAnsi="Courier New" w:cs="Courier New"/>
      <w:b/>
      <w:bCs/>
      <w:sz w:val="23"/>
      <w:szCs w:val="23"/>
      <w:lang w:val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65B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5B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A42AC"/>
    <w:rPr>
      <w:sz w:val="22"/>
    </w:rPr>
  </w:style>
  <w:style w:type="table" w:styleId="Tabela-Siatka">
    <w:name w:val="Table Grid"/>
    <w:basedOn w:val="Standardowy"/>
    <w:uiPriority w:val="59"/>
    <w:rsid w:val="00AD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tek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4576-3785-4770-8D4E-91DA4F25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2601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12</cp:revision>
  <cp:lastPrinted>2024-11-22T07:09:00Z</cp:lastPrinted>
  <dcterms:created xsi:type="dcterms:W3CDTF">2024-10-30T10:56:00Z</dcterms:created>
  <dcterms:modified xsi:type="dcterms:W3CDTF">2024-11-22T08:51:00Z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