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07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4394"/>
      </w:tblGrid>
      <w:tr w:rsidR="00D401DB" w:rsidTr="00D401DB">
        <w:tc>
          <w:tcPr>
            <w:tcW w:w="3227" w:type="dxa"/>
          </w:tcPr>
          <w:p w:rsidR="00D401DB" w:rsidRDefault="00D401DB" w:rsidP="00D401DB">
            <w:pPr>
              <w:spacing w:before="100" w:beforeAutospacing="1" w:after="100" w:afterAutospacing="1"/>
              <w:rPr>
                <w:lang w:eastAsia="pl-PL" w:bidi="bo-CN"/>
              </w:rPr>
            </w:pPr>
          </w:p>
        </w:tc>
        <w:tc>
          <w:tcPr>
            <w:tcW w:w="2126" w:type="dxa"/>
          </w:tcPr>
          <w:p w:rsidR="00D401DB" w:rsidRDefault="00D401DB" w:rsidP="00D401DB">
            <w:pPr>
              <w:spacing w:before="100" w:beforeAutospacing="1" w:after="100" w:afterAutospacing="1"/>
              <w:jc w:val="center"/>
              <w:rPr>
                <w:lang w:eastAsia="pl-PL" w:bidi="bo-CN"/>
              </w:rPr>
            </w:pPr>
          </w:p>
        </w:tc>
        <w:tc>
          <w:tcPr>
            <w:tcW w:w="4394" w:type="dxa"/>
          </w:tcPr>
          <w:p w:rsidR="00D401DB" w:rsidRDefault="00D401DB" w:rsidP="0049625E">
            <w:pPr>
              <w:spacing w:before="100" w:beforeAutospacing="1" w:after="100" w:afterAutospacing="1"/>
              <w:jc w:val="right"/>
              <w:rPr>
                <w:lang w:eastAsia="pl-PL" w:bidi="bo-CN"/>
              </w:rPr>
            </w:pPr>
          </w:p>
        </w:tc>
      </w:tr>
    </w:tbl>
    <w:p w:rsidR="00496A8D" w:rsidRDefault="00496A8D" w:rsidP="00F80F1B">
      <w:pPr>
        <w:spacing w:before="100" w:beforeAutospacing="1" w:after="100" w:afterAutospacing="1"/>
        <w:jc w:val="center"/>
        <w:rPr>
          <w:lang w:eastAsia="pl-PL" w:bidi="bo-CN"/>
        </w:rPr>
      </w:pPr>
    </w:p>
    <w:p w:rsidR="00727A3C" w:rsidRPr="00060BD6" w:rsidRDefault="00727A3C" w:rsidP="00727A3C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000000"/>
          <w:sz w:val="20"/>
        </w:rPr>
      </w:pPr>
      <w:r w:rsidRPr="00060BD6">
        <w:rPr>
          <w:rFonts w:asciiTheme="minorHAnsi" w:hAnsiTheme="minorHAnsi"/>
          <w:color w:val="000000"/>
          <w:sz w:val="20"/>
        </w:rPr>
        <w:t xml:space="preserve">Załącznik nr </w:t>
      </w:r>
      <w:r w:rsidR="005734C5">
        <w:rPr>
          <w:rFonts w:asciiTheme="minorHAnsi" w:hAnsiTheme="minorHAnsi"/>
          <w:color w:val="000000"/>
          <w:sz w:val="20"/>
        </w:rPr>
        <w:t>1</w:t>
      </w:r>
      <w:r w:rsidRPr="00060BD6">
        <w:rPr>
          <w:rFonts w:asciiTheme="minorHAnsi" w:hAnsiTheme="minorHAnsi"/>
          <w:color w:val="000000"/>
          <w:sz w:val="20"/>
        </w:rPr>
        <w:t xml:space="preserve"> </w:t>
      </w:r>
    </w:p>
    <w:p w:rsidR="00727A3C" w:rsidRPr="00060BD6" w:rsidRDefault="00727A3C" w:rsidP="00727A3C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sz w:val="20"/>
        </w:rPr>
      </w:pPr>
      <w:r w:rsidRPr="00060BD6">
        <w:rPr>
          <w:rFonts w:asciiTheme="minorHAnsi" w:hAnsiTheme="minorHAnsi"/>
          <w:color w:val="000000"/>
          <w:sz w:val="20"/>
        </w:rPr>
        <w:t xml:space="preserve">do Zarządzenia dyrektora ZSHT nr </w:t>
      </w:r>
      <w:r w:rsidR="00CF58F6">
        <w:rPr>
          <w:rFonts w:asciiTheme="minorHAnsi" w:hAnsiTheme="minorHAnsi"/>
          <w:color w:val="000000"/>
          <w:sz w:val="20"/>
        </w:rPr>
        <w:t>3</w:t>
      </w:r>
      <w:r w:rsidR="0043650A">
        <w:rPr>
          <w:rFonts w:asciiTheme="minorHAnsi" w:hAnsiTheme="minorHAnsi"/>
          <w:color w:val="000000"/>
          <w:sz w:val="20"/>
        </w:rPr>
        <w:t>/202</w:t>
      </w:r>
      <w:r w:rsidR="00014B25">
        <w:rPr>
          <w:rFonts w:asciiTheme="minorHAnsi" w:hAnsiTheme="minorHAnsi"/>
          <w:color w:val="000000"/>
          <w:sz w:val="20"/>
        </w:rPr>
        <w:t>5</w:t>
      </w:r>
      <w:r w:rsidRPr="00060BD6">
        <w:rPr>
          <w:rFonts w:asciiTheme="minorHAnsi" w:hAnsiTheme="minorHAnsi"/>
          <w:color w:val="000000"/>
          <w:sz w:val="20"/>
        </w:rPr>
        <w:t xml:space="preserve"> </w:t>
      </w:r>
    </w:p>
    <w:p w:rsidR="00727A3C" w:rsidRPr="00060BD6" w:rsidRDefault="00A4477B" w:rsidP="00727A3C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 xml:space="preserve">   </w:t>
      </w:r>
      <w:r w:rsidR="00727A3C" w:rsidRPr="00060BD6">
        <w:rPr>
          <w:rFonts w:asciiTheme="minorHAnsi" w:hAnsiTheme="minorHAnsi"/>
          <w:color w:val="000000"/>
          <w:sz w:val="20"/>
        </w:rPr>
        <w:t xml:space="preserve">z dnia </w:t>
      </w:r>
      <w:r w:rsidR="00CF58F6">
        <w:rPr>
          <w:rFonts w:asciiTheme="minorHAnsi" w:hAnsiTheme="minorHAnsi"/>
          <w:color w:val="000000"/>
          <w:sz w:val="20"/>
        </w:rPr>
        <w:t>07</w:t>
      </w:r>
      <w:bookmarkStart w:id="0" w:name="_GoBack"/>
      <w:bookmarkEnd w:id="0"/>
      <w:r w:rsidR="00727A3C" w:rsidRPr="00060BD6">
        <w:rPr>
          <w:rFonts w:asciiTheme="minorHAnsi" w:hAnsiTheme="minorHAnsi"/>
          <w:color w:val="000000"/>
          <w:sz w:val="20"/>
        </w:rPr>
        <w:t> </w:t>
      </w:r>
      <w:r w:rsidR="00014B25">
        <w:rPr>
          <w:rFonts w:asciiTheme="minorHAnsi" w:hAnsiTheme="minorHAnsi"/>
          <w:color w:val="000000"/>
          <w:sz w:val="20"/>
        </w:rPr>
        <w:t>styczeń</w:t>
      </w:r>
      <w:r w:rsidR="00727A3C" w:rsidRPr="00060BD6">
        <w:rPr>
          <w:rFonts w:asciiTheme="minorHAnsi" w:hAnsiTheme="minorHAnsi"/>
          <w:color w:val="000000"/>
          <w:sz w:val="20"/>
        </w:rPr>
        <w:t xml:space="preserve"> 20</w:t>
      </w:r>
      <w:r w:rsidR="0043650A">
        <w:rPr>
          <w:rFonts w:asciiTheme="minorHAnsi" w:hAnsiTheme="minorHAnsi"/>
          <w:color w:val="000000"/>
          <w:sz w:val="20"/>
        </w:rPr>
        <w:t>2</w:t>
      </w:r>
      <w:r w:rsidR="00014B25">
        <w:rPr>
          <w:rFonts w:asciiTheme="minorHAnsi" w:hAnsiTheme="minorHAnsi"/>
          <w:color w:val="000000"/>
          <w:sz w:val="20"/>
        </w:rPr>
        <w:t>5</w:t>
      </w:r>
      <w:r w:rsidR="00727A3C" w:rsidRPr="00060BD6">
        <w:rPr>
          <w:rFonts w:asciiTheme="minorHAnsi" w:hAnsiTheme="minorHAnsi"/>
          <w:color w:val="000000"/>
          <w:sz w:val="20"/>
        </w:rPr>
        <w:t xml:space="preserve"> r.</w:t>
      </w:r>
    </w:p>
    <w:p w:rsidR="00727A3C" w:rsidRDefault="00727A3C" w:rsidP="00727A3C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000000"/>
        </w:rPr>
      </w:pPr>
    </w:p>
    <w:p w:rsidR="00727A3C" w:rsidRPr="00F263FE" w:rsidRDefault="00727A3C" w:rsidP="00727A3C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</w:p>
    <w:p w:rsidR="00CE4A77" w:rsidRPr="001020B4" w:rsidRDefault="00CE4A77" w:rsidP="00CE4A7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>Regulamin rekrutacji  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>do uczestnictwa w</w:t>
      </w: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 xml:space="preserve"> projekcie</w:t>
      </w:r>
    </w:p>
    <w:p w:rsidR="00CE4A77" w:rsidRDefault="00CE4A77" w:rsidP="00CE4A77">
      <w:pPr>
        <w:pStyle w:val="NormalnyWeb"/>
        <w:spacing w:before="0" w:beforeAutospacing="0" w:after="0" w:afterAutospacing="0"/>
        <w:ind w:right="-20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D139A1">
        <w:rPr>
          <w:rFonts w:asciiTheme="minorHAnsi" w:hAnsiTheme="minorHAnsi"/>
          <w:b/>
          <w:bCs/>
          <w:color w:val="000000"/>
          <w:sz w:val="26"/>
          <w:szCs w:val="26"/>
        </w:rPr>
        <w:t xml:space="preserve">o numerze: </w:t>
      </w:r>
      <w:r w:rsidRPr="00895211">
        <w:rPr>
          <w:rFonts w:asciiTheme="minorHAnsi" w:hAnsiTheme="minorHAnsi"/>
          <w:b/>
          <w:bCs/>
          <w:color w:val="000000"/>
          <w:sz w:val="26"/>
          <w:szCs w:val="26"/>
        </w:rPr>
        <w:t>202</w:t>
      </w:r>
      <w:r w:rsidR="00014B25">
        <w:rPr>
          <w:rFonts w:asciiTheme="minorHAnsi" w:hAnsiTheme="minorHAnsi"/>
          <w:b/>
          <w:bCs/>
          <w:color w:val="000000"/>
          <w:sz w:val="26"/>
          <w:szCs w:val="26"/>
        </w:rPr>
        <w:t>4</w:t>
      </w:r>
      <w:r w:rsidRPr="00895211">
        <w:rPr>
          <w:rFonts w:asciiTheme="minorHAnsi" w:hAnsiTheme="minorHAnsi"/>
          <w:b/>
          <w:bCs/>
          <w:color w:val="000000"/>
          <w:sz w:val="26"/>
          <w:szCs w:val="26"/>
        </w:rPr>
        <w:t>-1-PL01-KA121-VET-0001</w:t>
      </w:r>
      <w:r w:rsidR="00014B25">
        <w:rPr>
          <w:rFonts w:asciiTheme="minorHAnsi" w:hAnsiTheme="minorHAnsi"/>
          <w:b/>
          <w:bCs/>
          <w:color w:val="000000"/>
          <w:sz w:val="26"/>
          <w:szCs w:val="26"/>
        </w:rPr>
        <w:t>9</w:t>
      </w:r>
      <w:r w:rsidRPr="00895211">
        <w:rPr>
          <w:rFonts w:asciiTheme="minorHAnsi" w:hAnsiTheme="minorHAnsi"/>
          <w:b/>
          <w:bCs/>
          <w:color w:val="000000"/>
          <w:sz w:val="26"/>
          <w:szCs w:val="26"/>
        </w:rPr>
        <w:t>89</w:t>
      </w:r>
      <w:r w:rsidR="00014B25">
        <w:rPr>
          <w:rFonts w:asciiTheme="minorHAnsi" w:hAnsiTheme="minorHAnsi"/>
          <w:b/>
          <w:bCs/>
          <w:color w:val="000000"/>
          <w:sz w:val="26"/>
          <w:szCs w:val="26"/>
        </w:rPr>
        <w:t>04</w:t>
      </w:r>
    </w:p>
    <w:p w:rsidR="00CE4A77" w:rsidRDefault="00CE4A77" w:rsidP="00CE4A77">
      <w:pPr>
        <w:pStyle w:val="NormalnyWeb"/>
        <w:spacing w:before="0" w:beforeAutospacing="0" w:after="0" w:afterAutospacing="0"/>
        <w:ind w:right="-2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Job </w:t>
      </w:r>
      <w:proofErr w:type="spellStart"/>
      <w:r>
        <w:rPr>
          <w:rFonts w:asciiTheme="minorHAnsi" w:hAnsiTheme="minorHAnsi"/>
          <w:b/>
          <w:bCs/>
          <w:color w:val="000000"/>
          <w:sz w:val="26"/>
          <w:szCs w:val="26"/>
        </w:rPr>
        <w:t>shadowing</w:t>
      </w:r>
      <w:proofErr w:type="spellEnd"/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>dla nauczycieli ZSHT w Zakopanem</w:t>
      </w:r>
      <w:r w:rsidRPr="001020B4">
        <w:rPr>
          <w:rFonts w:asciiTheme="minorHAnsi" w:hAnsiTheme="minorHAnsi"/>
          <w:sz w:val="26"/>
          <w:szCs w:val="26"/>
        </w:rPr>
        <w:t xml:space="preserve"> </w:t>
      </w:r>
    </w:p>
    <w:p w:rsidR="00CE4A77" w:rsidRDefault="00CE4A77" w:rsidP="00CE4A77">
      <w:pPr>
        <w:pStyle w:val="NormalnyWeb"/>
        <w:spacing w:before="0" w:beforeAutospacing="0" w:after="0" w:afterAutospacing="0"/>
        <w:ind w:right="-20"/>
        <w:jc w:val="center"/>
        <w:rPr>
          <w:rFonts w:asciiTheme="minorHAnsi" w:hAnsiTheme="minorHAnsi"/>
          <w:sz w:val="26"/>
          <w:szCs w:val="26"/>
        </w:rPr>
      </w:pPr>
      <w:r w:rsidRPr="001020B4">
        <w:rPr>
          <w:rFonts w:asciiTheme="minorHAnsi" w:hAnsiTheme="minorHAnsi"/>
          <w:b/>
          <w:bCs/>
          <w:sz w:val="26"/>
          <w:szCs w:val="26"/>
        </w:rPr>
        <w:t>realizowany</w:t>
      </w: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 xml:space="preserve"> w okresie 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od </w:t>
      </w:r>
      <w:r w:rsidRPr="001020B4">
        <w:rPr>
          <w:rFonts w:asciiTheme="minorHAnsi" w:hAnsiTheme="minorHAnsi"/>
          <w:b/>
          <w:bCs/>
          <w:color w:val="000000" w:themeColor="text1"/>
          <w:sz w:val="26"/>
          <w:szCs w:val="26"/>
        </w:rPr>
        <w:t>01.</w:t>
      </w:r>
      <w:r>
        <w:rPr>
          <w:rFonts w:asciiTheme="minorHAnsi" w:hAnsiTheme="minorHAnsi"/>
          <w:b/>
          <w:bCs/>
          <w:color w:val="000000" w:themeColor="text1"/>
          <w:sz w:val="26"/>
          <w:szCs w:val="26"/>
        </w:rPr>
        <w:t>06</w:t>
      </w:r>
      <w:r w:rsidRPr="001020B4">
        <w:rPr>
          <w:rFonts w:asciiTheme="minorHAnsi" w:hAnsiTheme="minorHAnsi"/>
          <w:b/>
          <w:bCs/>
          <w:color w:val="000000" w:themeColor="text1"/>
          <w:sz w:val="26"/>
          <w:szCs w:val="26"/>
        </w:rPr>
        <w:t>.20</w:t>
      </w:r>
      <w:r>
        <w:rPr>
          <w:rFonts w:asciiTheme="minorHAnsi" w:hAnsiTheme="minorHAnsi"/>
          <w:b/>
          <w:bCs/>
          <w:color w:val="000000" w:themeColor="text1"/>
          <w:sz w:val="26"/>
          <w:szCs w:val="26"/>
        </w:rPr>
        <w:t>2</w:t>
      </w:r>
      <w:r w:rsidR="00014B25">
        <w:rPr>
          <w:rFonts w:asciiTheme="minorHAnsi" w:hAnsiTheme="minorHAnsi"/>
          <w:b/>
          <w:bCs/>
          <w:color w:val="000000" w:themeColor="text1"/>
          <w:sz w:val="26"/>
          <w:szCs w:val="26"/>
        </w:rPr>
        <w:t>4</w:t>
      </w:r>
      <w:r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r.</w:t>
      </w:r>
      <w:r w:rsidRPr="001020B4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6"/>
          <w:szCs w:val="26"/>
        </w:rPr>
        <w:t>do</w:t>
      </w:r>
      <w:r w:rsidRPr="001020B4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6"/>
          <w:szCs w:val="26"/>
        </w:rPr>
        <w:t>31.08</w:t>
      </w:r>
      <w:r w:rsidRPr="001020B4">
        <w:rPr>
          <w:rFonts w:asciiTheme="minorHAnsi" w:hAnsiTheme="minorHAnsi"/>
          <w:b/>
          <w:bCs/>
          <w:color w:val="000000" w:themeColor="text1"/>
          <w:sz w:val="26"/>
          <w:szCs w:val="26"/>
        </w:rPr>
        <w:t>.202</w:t>
      </w:r>
      <w:r w:rsidR="00014B25">
        <w:rPr>
          <w:rFonts w:asciiTheme="minorHAnsi" w:hAnsiTheme="minorHAnsi"/>
          <w:b/>
          <w:bCs/>
          <w:color w:val="000000" w:themeColor="text1"/>
          <w:sz w:val="26"/>
          <w:szCs w:val="26"/>
        </w:rPr>
        <w:t>5</w:t>
      </w: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 xml:space="preserve"> r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>.</w:t>
      </w:r>
      <w:r w:rsidRPr="001020B4">
        <w:rPr>
          <w:rFonts w:asciiTheme="minorHAnsi" w:hAnsiTheme="minorHAnsi"/>
          <w:sz w:val="26"/>
          <w:szCs w:val="26"/>
        </w:rPr>
        <w:t xml:space="preserve"> </w:t>
      </w:r>
    </w:p>
    <w:p w:rsidR="00CE4A77" w:rsidRPr="001020B4" w:rsidRDefault="00CE4A77" w:rsidP="00CE4A77">
      <w:pPr>
        <w:pStyle w:val="NormalnyWeb"/>
        <w:spacing w:before="0" w:beforeAutospacing="0" w:after="0" w:afterAutospacing="0"/>
        <w:ind w:right="-20"/>
        <w:jc w:val="center"/>
        <w:rPr>
          <w:rFonts w:asciiTheme="minorHAnsi" w:hAnsiTheme="minorHAnsi"/>
          <w:sz w:val="26"/>
          <w:szCs w:val="26"/>
        </w:rPr>
      </w:pPr>
      <w:r w:rsidRPr="001020B4">
        <w:rPr>
          <w:rFonts w:asciiTheme="minorHAnsi" w:hAnsiTheme="minorHAnsi"/>
          <w:b/>
          <w:bCs/>
          <w:color w:val="000000"/>
          <w:sz w:val="26"/>
          <w:szCs w:val="26"/>
        </w:rPr>
        <w:t>w ramach projektu</w:t>
      </w:r>
      <w:r w:rsidRPr="001020B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Erasmus+ Kształcenie i szkolenia zawodowe 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  <w:r w:rsidRPr="00331ECA">
        <w:rPr>
          <w:rFonts w:asciiTheme="minorHAnsi" w:hAnsiTheme="minorHAnsi"/>
          <w:b/>
          <w:bCs/>
          <w:color w:val="000000"/>
        </w:rPr>
        <w:t xml:space="preserve"> 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§1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DEFINICJE  </w:t>
      </w:r>
    </w:p>
    <w:p w:rsidR="00727A3C" w:rsidRPr="00331ECA" w:rsidRDefault="00727A3C" w:rsidP="001020B4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120" w:beforeAutospacing="0" w:after="0" w:afterAutospacing="0"/>
        <w:ind w:right="357" w:hanging="72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Ilekroć w niniejszym Regulaminie jest mowa o:</w:t>
      </w:r>
    </w:p>
    <w:p w:rsidR="00727A3C" w:rsidRPr="00331ECA" w:rsidRDefault="00727A3C" w:rsidP="00A53C23">
      <w:pPr>
        <w:pStyle w:val="NormalnyWeb"/>
        <w:numPr>
          <w:ilvl w:val="1"/>
          <w:numId w:val="5"/>
        </w:numPr>
        <w:spacing w:before="120" w:beforeAutospacing="0" w:after="0" w:afterAutospacing="0"/>
        <w:ind w:left="426" w:hanging="284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b/>
          <w:bCs/>
          <w:color w:val="000000"/>
        </w:rPr>
        <w:t>Projekt</w:t>
      </w:r>
      <w:r w:rsidRPr="00331ECA">
        <w:rPr>
          <w:rFonts w:asciiTheme="minorHAnsi" w:hAnsiTheme="minorHAnsi"/>
          <w:color w:val="000000"/>
        </w:rPr>
        <w:t xml:space="preserve"> – należy przez to rozumieć projekt </w:t>
      </w:r>
      <w:r w:rsidR="00D139A1" w:rsidRPr="00D139A1">
        <w:rPr>
          <w:rFonts w:asciiTheme="minorHAnsi" w:hAnsiTheme="minorHAnsi"/>
          <w:color w:val="000000"/>
        </w:rPr>
        <w:t xml:space="preserve">o numerze: </w:t>
      </w:r>
      <w:r w:rsidR="00B90FB6" w:rsidRPr="00B90FB6">
        <w:rPr>
          <w:rFonts w:asciiTheme="minorHAnsi" w:hAnsiTheme="minorHAnsi" w:cstheme="minorHAnsi"/>
          <w:b/>
        </w:rPr>
        <w:t>202</w:t>
      </w:r>
      <w:r w:rsidR="00014B25">
        <w:rPr>
          <w:rFonts w:asciiTheme="minorHAnsi" w:hAnsiTheme="minorHAnsi" w:cstheme="minorHAnsi"/>
          <w:b/>
        </w:rPr>
        <w:t>4</w:t>
      </w:r>
      <w:r w:rsidR="00B90FB6" w:rsidRPr="00B90FB6">
        <w:rPr>
          <w:rFonts w:asciiTheme="minorHAnsi" w:hAnsiTheme="minorHAnsi" w:cstheme="minorHAnsi"/>
          <w:b/>
        </w:rPr>
        <w:t>-1-PL01-KA121-VET-0001</w:t>
      </w:r>
      <w:r w:rsidR="00014B25">
        <w:rPr>
          <w:rFonts w:asciiTheme="minorHAnsi" w:hAnsiTheme="minorHAnsi" w:cstheme="minorHAnsi"/>
          <w:b/>
        </w:rPr>
        <w:t>9</w:t>
      </w:r>
      <w:r w:rsidR="00B90FB6" w:rsidRPr="00B90FB6">
        <w:rPr>
          <w:rFonts w:asciiTheme="minorHAnsi" w:hAnsiTheme="minorHAnsi" w:cstheme="minorHAnsi"/>
          <w:b/>
        </w:rPr>
        <w:t>89</w:t>
      </w:r>
      <w:r w:rsidR="00014B25">
        <w:rPr>
          <w:rFonts w:asciiTheme="minorHAnsi" w:hAnsiTheme="minorHAnsi" w:cstheme="minorHAnsi"/>
          <w:b/>
        </w:rPr>
        <w:t>04</w:t>
      </w:r>
      <w:r w:rsidRPr="00331ECA">
        <w:rPr>
          <w:rFonts w:asciiTheme="minorHAnsi" w:hAnsiTheme="minorHAnsi"/>
          <w:b/>
          <w:bCs/>
          <w:color w:val="000000"/>
        </w:rPr>
        <w:t xml:space="preserve"> </w:t>
      </w:r>
      <w:r w:rsidR="00A33B8D" w:rsidRPr="00A33B8D">
        <w:rPr>
          <w:rFonts w:asciiTheme="minorHAnsi" w:hAnsiTheme="minorHAnsi"/>
          <w:color w:val="000000"/>
        </w:rPr>
        <w:t xml:space="preserve">realizowanego ze środków Programu Erasmus+ w sektorze Kształcenie </w:t>
      </w:r>
      <w:r w:rsidR="00F900A3">
        <w:rPr>
          <w:rFonts w:asciiTheme="minorHAnsi" w:hAnsiTheme="minorHAnsi"/>
          <w:color w:val="000000"/>
        </w:rPr>
        <w:t xml:space="preserve">          </w:t>
      </w:r>
      <w:r w:rsidR="00A33B8D" w:rsidRPr="00A33B8D">
        <w:rPr>
          <w:rFonts w:asciiTheme="minorHAnsi" w:hAnsiTheme="minorHAnsi"/>
          <w:color w:val="000000"/>
        </w:rPr>
        <w:t>i szkolenia zawodowe</w:t>
      </w:r>
      <w:r w:rsidRPr="00331ECA">
        <w:rPr>
          <w:rFonts w:asciiTheme="minorHAnsi" w:hAnsiTheme="minorHAnsi"/>
          <w:color w:val="000000"/>
        </w:rPr>
        <w:t>;</w:t>
      </w:r>
    </w:p>
    <w:p w:rsidR="00727A3C" w:rsidRPr="00331ECA" w:rsidRDefault="00727A3C" w:rsidP="00A53C23">
      <w:pPr>
        <w:pStyle w:val="NormalnyWeb"/>
        <w:numPr>
          <w:ilvl w:val="1"/>
          <w:numId w:val="5"/>
        </w:numPr>
        <w:spacing w:before="120" w:beforeAutospacing="0" w:after="0" w:afterAutospacing="0"/>
        <w:ind w:left="425" w:hanging="284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b/>
          <w:bCs/>
          <w:color w:val="000000"/>
        </w:rPr>
        <w:t>Beneficjent</w:t>
      </w:r>
      <w:r w:rsidRPr="00331ECA">
        <w:rPr>
          <w:rFonts w:asciiTheme="minorHAnsi" w:hAnsiTheme="minorHAnsi"/>
          <w:color w:val="000000"/>
        </w:rPr>
        <w:t xml:space="preserve"> – należy przez to rozumieć  Zespół Szkół Hotelarsko Turystycznych </w:t>
      </w:r>
      <w:r w:rsidR="00A041E3">
        <w:rPr>
          <w:rFonts w:asciiTheme="minorHAnsi" w:hAnsiTheme="minorHAnsi"/>
          <w:color w:val="000000"/>
        </w:rPr>
        <w:t xml:space="preserve">                 </w:t>
      </w:r>
      <w:r w:rsidRPr="00331ECA">
        <w:rPr>
          <w:rFonts w:asciiTheme="minorHAnsi" w:hAnsiTheme="minorHAnsi"/>
          <w:color w:val="000000"/>
        </w:rPr>
        <w:t xml:space="preserve">w Zakopanem przy ul. Partyzantów 1/5 </w:t>
      </w:r>
      <w:r w:rsidRPr="00331ECA">
        <w:rPr>
          <w:rFonts w:asciiTheme="minorHAnsi" w:hAnsiTheme="minorHAnsi"/>
        </w:rPr>
        <w:t>w skrócie ZSHT;</w:t>
      </w:r>
    </w:p>
    <w:p w:rsidR="00727A3C" w:rsidRPr="00331ECA" w:rsidRDefault="00727A3C" w:rsidP="00A53C23">
      <w:pPr>
        <w:pStyle w:val="NormalnyWeb"/>
        <w:numPr>
          <w:ilvl w:val="1"/>
          <w:numId w:val="5"/>
        </w:numPr>
        <w:spacing w:before="120" w:beforeAutospacing="0" w:after="0" w:afterAutospacing="0"/>
        <w:ind w:left="425" w:hanging="284"/>
        <w:jc w:val="both"/>
        <w:textAlignment w:val="baseline"/>
        <w:rPr>
          <w:rFonts w:asciiTheme="minorHAnsi" w:hAnsiTheme="minorHAnsi"/>
          <w:color w:val="FF0000"/>
        </w:rPr>
      </w:pPr>
      <w:r w:rsidRPr="00331ECA">
        <w:rPr>
          <w:rFonts w:asciiTheme="minorHAnsi" w:hAnsiTheme="minorHAnsi"/>
          <w:b/>
          <w:bCs/>
          <w:color w:val="000000"/>
        </w:rPr>
        <w:t>Proces rekrutacji</w:t>
      </w:r>
      <w:r w:rsidRPr="00331ECA">
        <w:rPr>
          <w:rFonts w:asciiTheme="minorHAnsi" w:hAnsiTheme="minorHAnsi"/>
          <w:color w:val="000000"/>
        </w:rPr>
        <w:t xml:space="preserve"> – </w:t>
      </w:r>
      <w:r w:rsidRPr="00331ECA">
        <w:rPr>
          <w:rFonts w:asciiTheme="minorHAnsi" w:hAnsiTheme="minorHAnsi"/>
        </w:rPr>
        <w:t xml:space="preserve">rozumie się przez to prowadzenie postępowania w sprawie przyjęcia do udziału w projekcie </w:t>
      </w:r>
      <w:r w:rsidR="00BA1787" w:rsidRPr="00331ECA">
        <w:rPr>
          <w:rFonts w:asciiTheme="minorHAnsi" w:hAnsiTheme="minorHAnsi"/>
        </w:rPr>
        <w:t>nauczycieli</w:t>
      </w:r>
      <w:r w:rsidRPr="00331ECA">
        <w:rPr>
          <w:rFonts w:asciiTheme="minorHAnsi" w:hAnsiTheme="minorHAnsi"/>
        </w:rPr>
        <w:t xml:space="preserve"> </w:t>
      </w:r>
      <w:r w:rsidR="00F50A10" w:rsidRPr="00331ECA">
        <w:rPr>
          <w:rFonts w:asciiTheme="minorHAnsi" w:hAnsiTheme="minorHAnsi"/>
        </w:rPr>
        <w:t>przedmiotów zawodowych zatrudnionych</w:t>
      </w:r>
      <w:r w:rsidRPr="00331ECA">
        <w:rPr>
          <w:rFonts w:asciiTheme="minorHAnsi" w:hAnsiTheme="minorHAnsi"/>
        </w:rPr>
        <w:t xml:space="preserve"> w </w:t>
      </w:r>
      <w:r w:rsidR="00BA1787" w:rsidRPr="00331ECA">
        <w:rPr>
          <w:rFonts w:asciiTheme="minorHAnsi" w:hAnsiTheme="minorHAnsi"/>
        </w:rPr>
        <w:t>ZSHT</w:t>
      </w:r>
      <w:r w:rsidRPr="00331ECA">
        <w:rPr>
          <w:rFonts w:asciiTheme="minorHAnsi" w:hAnsiTheme="minorHAnsi"/>
        </w:rPr>
        <w:t>;</w:t>
      </w:r>
    </w:p>
    <w:p w:rsidR="00727A3C" w:rsidRPr="00831C8B" w:rsidRDefault="00727A3C" w:rsidP="00A53C23">
      <w:pPr>
        <w:pStyle w:val="NormalnyWeb"/>
        <w:numPr>
          <w:ilvl w:val="1"/>
          <w:numId w:val="5"/>
        </w:numPr>
        <w:spacing w:before="120" w:beforeAutospacing="0" w:after="0" w:afterAutospacing="0"/>
        <w:ind w:left="425" w:hanging="284"/>
        <w:jc w:val="both"/>
        <w:textAlignment w:val="baseline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 xml:space="preserve">Uczestnik </w:t>
      </w:r>
      <w:r w:rsidRPr="00331ECA">
        <w:rPr>
          <w:rFonts w:asciiTheme="minorHAnsi" w:hAnsiTheme="minorHAnsi"/>
          <w:color w:val="000000"/>
        </w:rPr>
        <w:t xml:space="preserve">– należy rozumieć przez to </w:t>
      </w:r>
      <w:r w:rsidR="00BA1787" w:rsidRPr="00331ECA">
        <w:rPr>
          <w:rFonts w:asciiTheme="minorHAnsi" w:hAnsiTheme="minorHAnsi"/>
          <w:color w:val="000000"/>
        </w:rPr>
        <w:t>nauczyciela</w:t>
      </w:r>
      <w:r w:rsidRPr="00331ECA">
        <w:rPr>
          <w:rFonts w:asciiTheme="minorHAnsi" w:hAnsiTheme="minorHAnsi"/>
          <w:color w:val="000000"/>
        </w:rPr>
        <w:t xml:space="preserve"> ZSHT </w:t>
      </w:r>
      <w:r w:rsidR="0011447B">
        <w:rPr>
          <w:rFonts w:asciiTheme="minorHAnsi" w:hAnsiTheme="minorHAnsi"/>
          <w:color w:val="000000"/>
        </w:rPr>
        <w:t>w Zakopanem,  któr</w:t>
      </w:r>
      <w:r w:rsidRPr="00331ECA">
        <w:rPr>
          <w:rFonts w:asciiTheme="minorHAnsi" w:hAnsiTheme="minorHAnsi"/>
          <w:color w:val="000000"/>
        </w:rPr>
        <w:t>y spełnia wymogi ok</w:t>
      </w:r>
      <w:r w:rsidR="0011447B">
        <w:rPr>
          <w:rFonts w:asciiTheme="minorHAnsi" w:hAnsiTheme="minorHAnsi"/>
          <w:color w:val="000000"/>
        </w:rPr>
        <w:t>reślone w Regulaminie, został zakwalifikowan</w:t>
      </w:r>
      <w:r w:rsidRPr="00331ECA">
        <w:rPr>
          <w:rFonts w:asciiTheme="minorHAnsi" w:hAnsiTheme="minorHAnsi"/>
          <w:color w:val="000000"/>
        </w:rPr>
        <w:t>y do udziału w Pr</w:t>
      </w:r>
      <w:r w:rsidR="0011447B">
        <w:rPr>
          <w:rFonts w:asciiTheme="minorHAnsi" w:hAnsiTheme="minorHAnsi"/>
          <w:color w:val="000000"/>
        </w:rPr>
        <w:t>ojekcie, dostarczy</w:t>
      </w:r>
      <w:r w:rsidRPr="00331ECA">
        <w:rPr>
          <w:rFonts w:asciiTheme="minorHAnsi" w:hAnsiTheme="minorHAnsi"/>
          <w:color w:val="000000"/>
        </w:rPr>
        <w:t xml:space="preserve">ł </w:t>
      </w:r>
      <w:r w:rsidRPr="00831C8B">
        <w:rPr>
          <w:rFonts w:asciiTheme="minorHAnsi" w:hAnsiTheme="minorHAnsi"/>
        </w:rPr>
        <w:t xml:space="preserve">wypełniony i podpisany </w:t>
      </w:r>
      <w:r w:rsidR="000132E2" w:rsidRPr="00831C8B">
        <w:rPr>
          <w:rFonts w:asciiTheme="minorHAnsi" w:hAnsiTheme="minorHAnsi"/>
        </w:rPr>
        <w:t>formularz zgłoszeniowy</w:t>
      </w:r>
      <w:r w:rsidRPr="00831C8B">
        <w:rPr>
          <w:rFonts w:asciiTheme="minorHAnsi" w:hAnsiTheme="minorHAnsi"/>
        </w:rPr>
        <w:t>.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§2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POSTANOWIENIA OGÓLNE</w:t>
      </w:r>
    </w:p>
    <w:p w:rsidR="00727A3C" w:rsidRPr="00D01515" w:rsidRDefault="00727A3C" w:rsidP="00D01515">
      <w:pPr>
        <w:pStyle w:val="NormalnyWeb"/>
        <w:numPr>
          <w:ilvl w:val="0"/>
          <w:numId w:val="6"/>
        </w:numPr>
        <w:spacing w:before="120" w:beforeAutospacing="0" w:after="0" w:afterAutospacing="0"/>
        <w:ind w:right="23"/>
        <w:jc w:val="both"/>
        <w:textAlignment w:val="baseline"/>
        <w:rPr>
          <w:rFonts w:asciiTheme="minorHAnsi" w:hAnsiTheme="minorHAnsi"/>
        </w:rPr>
      </w:pPr>
      <w:r w:rsidRPr="00331ECA">
        <w:rPr>
          <w:rFonts w:asciiTheme="minorHAnsi" w:hAnsiTheme="minorHAnsi"/>
          <w:color w:val="000000"/>
        </w:rPr>
        <w:t xml:space="preserve">Projekt </w:t>
      </w:r>
      <w:r w:rsidR="00D139A1" w:rsidRPr="00D139A1">
        <w:rPr>
          <w:rFonts w:asciiTheme="minorHAnsi" w:hAnsiTheme="minorHAnsi"/>
          <w:b/>
          <w:bCs/>
          <w:color w:val="000000"/>
        </w:rPr>
        <w:t xml:space="preserve">o numerze: </w:t>
      </w:r>
      <w:r w:rsidR="00B90FB6" w:rsidRPr="00B90FB6">
        <w:rPr>
          <w:rFonts w:asciiTheme="minorHAnsi" w:hAnsiTheme="minorHAnsi"/>
          <w:b/>
          <w:bCs/>
          <w:color w:val="000000"/>
        </w:rPr>
        <w:t>202</w:t>
      </w:r>
      <w:r w:rsidR="00014B25">
        <w:rPr>
          <w:rFonts w:asciiTheme="minorHAnsi" w:hAnsiTheme="minorHAnsi"/>
          <w:b/>
          <w:bCs/>
          <w:color w:val="000000"/>
        </w:rPr>
        <w:t>4</w:t>
      </w:r>
      <w:r w:rsidR="00B90FB6" w:rsidRPr="00B90FB6">
        <w:rPr>
          <w:rFonts w:asciiTheme="minorHAnsi" w:hAnsiTheme="minorHAnsi"/>
          <w:b/>
          <w:bCs/>
          <w:color w:val="000000"/>
        </w:rPr>
        <w:t>-1-PL01-KA121-VET-0001</w:t>
      </w:r>
      <w:r w:rsidR="00014B25">
        <w:rPr>
          <w:rFonts w:asciiTheme="minorHAnsi" w:hAnsiTheme="minorHAnsi"/>
          <w:b/>
          <w:bCs/>
          <w:color w:val="000000"/>
        </w:rPr>
        <w:t>9</w:t>
      </w:r>
      <w:r w:rsidR="00B90FB6" w:rsidRPr="00D01515">
        <w:rPr>
          <w:rFonts w:asciiTheme="minorHAnsi" w:hAnsiTheme="minorHAnsi"/>
          <w:b/>
          <w:bCs/>
          <w:color w:val="000000"/>
        </w:rPr>
        <w:t>89</w:t>
      </w:r>
      <w:r w:rsidR="00D01515">
        <w:rPr>
          <w:rFonts w:asciiTheme="minorHAnsi" w:hAnsiTheme="minorHAnsi"/>
          <w:b/>
          <w:bCs/>
          <w:color w:val="000000"/>
        </w:rPr>
        <w:t>04</w:t>
      </w:r>
      <w:r w:rsidRPr="00D01515">
        <w:rPr>
          <w:rFonts w:asciiTheme="minorHAnsi" w:hAnsiTheme="minorHAnsi"/>
          <w:b/>
          <w:bCs/>
          <w:color w:val="000000"/>
        </w:rPr>
        <w:t>,</w:t>
      </w:r>
      <w:r w:rsidRPr="00D01515">
        <w:rPr>
          <w:rFonts w:asciiTheme="minorHAnsi" w:hAnsiTheme="minorHAnsi"/>
          <w:color w:val="000000"/>
        </w:rPr>
        <w:t xml:space="preserve">  zwany dalej Projektem, realizowany jest przez ZSHT w Zakopanem przy ul. Partyzantów 1/5, na podstawie umowy zawartej </w:t>
      </w:r>
      <w:r w:rsidR="00D139A1" w:rsidRPr="00D01515">
        <w:rPr>
          <w:rFonts w:asciiTheme="minorHAnsi" w:hAnsiTheme="minorHAnsi"/>
          <w:color w:val="000000"/>
        </w:rPr>
        <w:t>Narodow</w:t>
      </w:r>
      <w:r w:rsidR="004D6428" w:rsidRPr="00D01515">
        <w:rPr>
          <w:rFonts w:asciiTheme="minorHAnsi" w:hAnsiTheme="minorHAnsi"/>
          <w:color w:val="000000"/>
        </w:rPr>
        <w:t>ą</w:t>
      </w:r>
      <w:r w:rsidR="00D139A1" w:rsidRPr="00D01515">
        <w:rPr>
          <w:rFonts w:asciiTheme="minorHAnsi" w:hAnsiTheme="minorHAnsi"/>
          <w:color w:val="000000"/>
        </w:rPr>
        <w:t xml:space="preserve"> Agencj</w:t>
      </w:r>
      <w:r w:rsidR="004D6428" w:rsidRPr="00D01515">
        <w:rPr>
          <w:rFonts w:asciiTheme="minorHAnsi" w:hAnsiTheme="minorHAnsi"/>
          <w:color w:val="000000"/>
        </w:rPr>
        <w:t>ą</w:t>
      </w:r>
      <w:r w:rsidR="00D139A1" w:rsidRPr="00D01515">
        <w:rPr>
          <w:rFonts w:asciiTheme="minorHAnsi" w:hAnsiTheme="minorHAnsi"/>
          <w:color w:val="000000"/>
        </w:rPr>
        <w:t xml:space="preserve"> Programu Erasmus+</w:t>
      </w:r>
      <w:r w:rsidRPr="00D01515">
        <w:rPr>
          <w:rFonts w:asciiTheme="minorHAnsi" w:hAnsiTheme="minorHAnsi"/>
          <w:color w:val="000000"/>
        </w:rPr>
        <w:t xml:space="preserve"> z siedzibą w Warszawie przy </w:t>
      </w:r>
      <w:r w:rsidR="00F900A3" w:rsidRPr="00D01515">
        <w:rPr>
          <w:rFonts w:asciiTheme="minorHAnsi" w:hAnsiTheme="minorHAnsi"/>
          <w:color w:val="000000"/>
        </w:rPr>
        <w:t xml:space="preserve">   </w:t>
      </w:r>
      <w:r w:rsidRPr="00D01515">
        <w:rPr>
          <w:rFonts w:asciiTheme="minorHAnsi" w:hAnsiTheme="minorHAnsi"/>
          <w:color w:val="000000"/>
        </w:rPr>
        <w:t xml:space="preserve">ul. </w:t>
      </w:r>
      <w:r w:rsidRPr="00D01515">
        <w:rPr>
          <w:rFonts w:asciiTheme="minorHAnsi" w:hAnsiTheme="minorHAnsi"/>
        </w:rPr>
        <w:t>Aleje Jerozolimskie 142A;</w:t>
      </w:r>
    </w:p>
    <w:p w:rsidR="00727A3C" w:rsidRPr="00331ECA" w:rsidRDefault="00727A3C" w:rsidP="00B90FB6">
      <w:pPr>
        <w:pStyle w:val="NormalnyWeb"/>
        <w:numPr>
          <w:ilvl w:val="0"/>
          <w:numId w:val="6"/>
        </w:numPr>
        <w:spacing w:before="120" w:beforeAutospacing="0" w:after="0" w:afterAutospacing="0"/>
        <w:ind w:right="23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 xml:space="preserve">Regulamin rekrutacji i udziału w projektu </w:t>
      </w:r>
      <w:r w:rsidR="00D139A1" w:rsidRPr="00D139A1">
        <w:rPr>
          <w:rFonts w:asciiTheme="minorHAnsi" w:hAnsiTheme="minorHAnsi"/>
          <w:color w:val="000000"/>
        </w:rPr>
        <w:t xml:space="preserve">o numerze: </w:t>
      </w:r>
      <w:r w:rsidR="00B90FB6" w:rsidRPr="00B90FB6">
        <w:rPr>
          <w:rFonts w:asciiTheme="minorHAnsi" w:hAnsiTheme="minorHAnsi"/>
          <w:color w:val="000000"/>
        </w:rPr>
        <w:t>202</w:t>
      </w:r>
      <w:r w:rsidR="00D01515">
        <w:rPr>
          <w:rFonts w:asciiTheme="minorHAnsi" w:hAnsiTheme="minorHAnsi"/>
          <w:color w:val="000000"/>
        </w:rPr>
        <w:t>4</w:t>
      </w:r>
      <w:r w:rsidR="00B90FB6" w:rsidRPr="00B90FB6">
        <w:rPr>
          <w:rFonts w:asciiTheme="minorHAnsi" w:hAnsiTheme="minorHAnsi"/>
          <w:color w:val="000000"/>
        </w:rPr>
        <w:t>-1-PL01-KA121-VET-0001</w:t>
      </w:r>
      <w:r w:rsidR="00D01515">
        <w:rPr>
          <w:rFonts w:asciiTheme="minorHAnsi" w:hAnsiTheme="minorHAnsi"/>
          <w:color w:val="000000"/>
        </w:rPr>
        <w:t>98904</w:t>
      </w:r>
      <w:r w:rsidR="00B90FB6" w:rsidRPr="00B90FB6">
        <w:rPr>
          <w:rFonts w:asciiTheme="minorHAnsi" w:hAnsiTheme="minorHAnsi"/>
          <w:color w:val="000000"/>
        </w:rPr>
        <w:t xml:space="preserve"> </w:t>
      </w:r>
      <w:r w:rsidRPr="00331ECA">
        <w:rPr>
          <w:rFonts w:asciiTheme="minorHAnsi" w:hAnsiTheme="minorHAnsi"/>
          <w:color w:val="000000"/>
        </w:rPr>
        <w:t>(zwany dalej Regulaminem) określa zasady rekrutacji, warunki uczestnictwa w Projekcie, organizację wsparcia, obowiązki Uczestnika Projektu, warunki rezygnacji</w:t>
      </w:r>
      <w:r w:rsidR="00F900A3">
        <w:rPr>
          <w:rFonts w:asciiTheme="minorHAnsi" w:hAnsiTheme="minorHAnsi"/>
          <w:color w:val="000000"/>
        </w:rPr>
        <w:t xml:space="preserve">      </w:t>
      </w:r>
      <w:r w:rsidRPr="00331ECA">
        <w:rPr>
          <w:rFonts w:asciiTheme="minorHAnsi" w:hAnsiTheme="minorHAnsi"/>
          <w:color w:val="000000"/>
        </w:rPr>
        <w:t xml:space="preserve"> z udziału w Projekcie;</w:t>
      </w:r>
    </w:p>
    <w:p w:rsidR="00727A3C" w:rsidRPr="00331ECA" w:rsidRDefault="00727A3C" w:rsidP="00A7479A">
      <w:pPr>
        <w:pStyle w:val="NormalnyWeb"/>
        <w:numPr>
          <w:ilvl w:val="0"/>
          <w:numId w:val="6"/>
        </w:numPr>
        <w:spacing w:before="120" w:beforeAutospacing="0" w:after="0" w:afterAutospacing="0"/>
        <w:ind w:left="357" w:right="23" w:hanging="357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Biuro projektu znajduje się w ZSHT w Zakopanem przy ul. Partyzantów 1/5.</w:t>
      </w:r>
    </w:p>
    <w:p w:rsidR="00F50A10" w:rsidRPr="00331ECA" w:rsidRDefault="00F50A10" w:rsidP="00331ECA">
      <w:pPr>
        <w:pStyle w:val="NormalnyWeb"/>
        <w:spacing w:before="0" w:beforeAutospacing="0" w:after="0" w:afterAutospacing="0"/>
        <w:ind w:right="20"/>
        <w:jc w:val="both"/>
        <w:textAlignment w:val="baseline"/>
        <w:rPr>
          <w:rFonts w:asciiTheme="minorHAnsi" w:hAnsiTheme="minorHAnsi"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§3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INFORMACJE O PROJEKCIE</w:t>
      </w:r>
    </w:p>
    <w:p w:rsidR="00727A3C" w:rsidRDefault="001020B4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>1.</w:t>
      </w:r>
      <w:r w:rsidR="00B90FB6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Projekt </w:t>
      </w:r>
      <w:r w:rsidR="00D139A1" w:rsidRPr="00D139A1">
        <w:rPr>
          <w:rFonts w:asciiTheme="minorHAnsi" w:hAnsiTheme="minorHAnsi"/>
          <w:b/>
          <w:color w:val="000000"/>
        </w:rPr>
        <w:t xml:space="preserve">o numerze: </w:t>
      </w:r>
      <w:r w:rsidR="00B90FB6" w:rsidRPr="00B90FB6">
        <w:rPr>
          <w:rFonts w:asciiTheme="minorHAnsi" w:hAnsiTheme="minorHAnsi"/>
          <w:b/>
          <w:color w:val="000000"/>
        </w:rPr>
        <w:t>202</w:t>
      </w:r>
      <w:r w:rsidR="00D01515">
        <w:rPr>
          <w:rFonts w:asciiTheme="minorHAnsi" w:hAnsiTheme="minorHAnsi"/>
          <w:b/>
          <w:color w:val="000000"/>
        </w:rPr>
        <w:t>4</w:t>
      </w:r>
      <w:r w:rsidR="00B90FB6" w:rsidRPr="00B90FB6">
        <w:rPr>
          <w:rFonts w:asciiTheme="minorHAnsi" w:hAnsiTheme="minorHAnsi"/>
          <w:b/>
          <w:color w:val="000000"/>
        </w:rPr>
        <w:t>-1-PL01-KA121-VET-0001</w:t>
      </w:r>
      <w:r w:rsidR="00D01515">
        <w:rPr>
          <w:rFonts w:asciiTheme="minorHAnsi" w:hAnsiTheme="minorHAnsi"/>
          <w:b/>
          <w:color w:val="000000"/>
        </w:rPr>
        <w:t>9</w:t>
      </w:r>
      <w:r w:rsidR="00B90FB6" w:rsidRPr="00B90FB6">
        <w:rPr>
          <w:rFonts w:asciiTheme="minorHAnsi" w:hAnsiTheme="minorHAnsi"/>
          <w:b/>
          <w:color w:val="000000"/>
        </w:rPr>
        <w:t>89</w:t>
      </w:r>
      <w:r w:rsidR="00D01515">
        <w:rPr>
          <w:rFonts w:asciiTheme="minorHAnsi" w:hAnsiTheme="minorHAnsi"/>
          <w:b/>
          <w:color w:val="000000"/>
        </w:rPr>
        <w:t>04</w:t>
      </w:r>
      <w:r w:rsidR="00B90FB6">
        <w:rPr>
          <w:rFonts w:asciiTheme="minorHAnsi" w:hAnsiTheme="minorHAnsi"/>
          <w:b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realizowany jest w ZSHT </w:t>
      </w:r>
      <w:r w:rsidR="00F900A3">
        <w:rPr>
          <w:rFonts w:asciiTheme="minorHAnsi" w:hAnsiTheme="minorHAnsi"/>
          <w:color w:val="000000"/>
        </w:rPr>
        <w:t xml:space="preserve">                 </w:t>
      </w:r>
      <w:r w:rsidR="00727A3C" w:rsidRPr="00331ECA">
        <w:rPr>
          <w:rFonts w:asciiTheme="minorHAnsi" w:hAnsiTheme="minorHAnsi"/>
          <w:color w:val="000000"/>
        </w:rPr>
        <w:t>w Zakopanem przy ul. Partyzantów 1/5 w okresie od  </w:t>
      </w:r>
      <w:r w:rsidR="00727A3C" w:rsidRPr="00331ECA">
        <w:rPr>
          <w:rFonts w:asciiTheme="minorHAnsi" w:hAnsiTheme="minorHAnsi"/>
          <w:b/>
          <w:bCs/>
        </w:rPr>
        <w:t>01.</w:t>
      </w:r>
      <w:r w:rsidR="00D139A1">
        <w:rPr>
          <w:rFonts w:asciiTheme="minorHAnsi" w:hAnsiTheme="minorHAnsi"/>
          <w:b/>
          <w:bCs/>
        </w:rPr>
        <w:t>06</w:t>
      </w:r>
      <w:r w:rsidR="00727A3C" w:rsidRPr="00331ECA">
        <w:rPr>
          <w:rFonts w:asciiTheme="minorHAnsi" w:hAnsiTheme="minorHAnsi"/>
          <w:b/>
          <w:bCs/>
        </w:rPr>
        <w:t>.20</w:t>
      </w:r>
      <w:r w:rsidR="00122F73">
        <w:rPr>
          <w:rFonts w:asciiTheme="minorHAnsi" w:hAnsiTheme="minorHAnsi"/>
          <w:b/>
          <w:bCs/>
        </w:rPr>
        <w:t>2</w:t>
      </w:r>
      <w:r w:rsidR="00D01515">
        <w:rPr>
          <w:rFonts w:asciiTheme="minorHAnsi" w:hAnsiTheme="minorHAnsi"/>
          <w:b/>
          <w:bCs/>
        </w:rPr>
        <w:t>4</w:t>
      </w:r>
      <w:r w:rsidR="00727A3C" w:rsidRPr="00331ECA">
        <w:rPr>
          <w:rFonts w:asciiTheme="minorHAnsi" w:hAnsiTheme="minorHAnsi"/>
          <w:b/>
          <w:bCs/>
        </w:rPr>
        <w:t xml:space="preserve"> do </w:t>
      </w:r>
      <w:r w:rsidR="00122F73">
        <w:rPr>
          <w:rFonts w:asciiTheme="minorHAnsi" w:hAnsiTheme="minorHAnsi"/>
          <w:b/>
          <w:bCs/>
        </w:rPr>
        <w:t>31</w:t>
      </w:r>
      <w:r w:rsidR="00727A3C" w:rsidRPr="00331ECA">
        <w:rPr>
          <w:rFonts w:asciiTheme="minorHAnsi" w:hAnsiTheme="minorHAnsi"/>
          <w:b/>
          <w:bCs/>
        </w:rPr>
        <w:t>.</w:t>
      </w:r>
      <w:r w:rsidR="00122F73">
        <w:rPr>
          <w:rFonts w:asciiTheme="minorHAnsi" w:hAnsiTheme="minorHAnsi"/>
          <w:b/>
          <w:bCs/>
        </w:rPr>
        <w:t>08.202</w:t>
      </w:r>
      <w:r w:rsidR="00D01515">
        <w:rPr>
          <w:rFonts w:asciiTheme="minorHAnsi" w:hAnsiTheme="minorHAnsi"/>
          <w:b/>
          <w:bCs/>
        </w:rPr>
        <w:t>5</w:t>
      </w:r>
      <w:r w:rsidR="00122F73">
        <w:rPr>
          <w:rFonts w:asciiTheme="minorHAnsi" w:hAnsiTheme="minorHAnsi"/>
          <w:b/>
          <w:bCs/>
        </w:rPr>
        <w:t xml:space="preserve"> </w:t>
      </w:r>
      <w:r w:rsidR="00727A3C" w:rsidRPr="00331ECA">
        <w:rPr>
          <w:rFonts w:asciiTheme="minorHAnsi" w:hAnsiTheme="minorHAnsi"/>
          <w:b/>
          <w:bCs/>
          <w:color w:val="000000"/>
        </w:rPr>
        <w:t>r.</w:t>
      </w:r>
    </w:p>
    <w:p w:rsidR="00807587" w:rsidRDefault="00807587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:rsidR="00807587" w:rsidRPr="00331ECA" w:rsidRDefault="00807587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:rsidR="00727A3C" w:rsidRPr="005917B4" w:rsidRDefault="00A33B8D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2</w:t>
      </w:r>
      <w:r w:rsidR="001020B4">
        <w:rPr>
          <w:rFonts w:asciiTheme="minorHAnsi" w:hAnsiTheme="minorHAnsi"/>
          <w:color w:val="000000"/>
        </w:rPr>
        <w:t>.</w:t>
      </w:r>
      <w:r w:rsidR="00B90FB6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Projekt przewiduje wyjazd </w:t>
      </w:r>
      <w:r w:rsidR="00D01515">
        <w:rPr>
          <w:rFonts w:asciiTheme="minorHAnsi" w:hAnsiTheme="minorHAnsi"/>
          <w:color w:val="000000"/>
        </w:rPr>
        <w:t>1 nauczyciela</w:t>
      </w:r>
      <w:r w:rsidR="00727A3C" w:rsidRPr="00331ECA">
        <w:rPr>
          <w:rFonts w:asciiTheme="minorHAnsi" w:hAnsiTheme="minorHAnsi"/>
          <w:color w:val="000000"/>
        </w:rPr>
        <w:t xml:space="preserve"> </w:t>
      </w:r>
      <w:r w:rsidR="00BA1787" w:rsidRPr="00331ECA">
        <w:rPr>
          <w:rFonts w:asciiTheme="minorHAnsi" w:hAnsiTheme="minorHAnsi"/>
          <w:color w:val="000000"/>
        </w:rPr>
        <w:t>przedmiotów zawodowych</w:t>
      </w:r>
      <w:r w:rsidR="00A53C23">
        <w:rPr>
          <w:rFonts w:asciiTheme="minorHAnsi" w:hAnsiTheme="minorHAnsi"/>
          <w:color w:val="000000"/>
        </w:rPr>
        <w:t xml:space="preserve"> </w:t>
      </w:r>
      <w:r w:rsidR="00BA1787" w:rsidRPr="00331ECA">
        <w:rPr>
          <w:rFonts w:asciiTheme="minorHAnsi" w:hAnsiTheme="minorHAnsi"/>
          <w:color w:val="000000"/>
        </w:rPr>
        <w:t xml:space="preserve">zatrudnionych w </w:t>
      </w:r>
      <w:r w:rsidR="00727A3C" w:rsidRPr="00331ECA">
        <w:rPr>
          <w:rFonts w:asciiTheme="minorHAnsi" w:hAnsiTheme="minorHAnsi"/>
          <w:color w:val="000000"/>
        </w:rPr>
        <w:t>ZSHT w Zakopanem</w:t>
      </w:r>
      <w:r w:rsidR="00BA1787" w:rsidRPr="00331EC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w celu odbycia </w:t>
      </w:r>
      <w:r w:rsidR="001A2B0F">
        <w:rPr>
          <w:rFonts w:asciiTheme="minorHAnsi" w:hAnsiTheme="minorHAnsi"/>
        </w:rPr>
        <w:t xml:space="preserve">szkolenia praktycznego - </w:t>
      </w:r>
      <w:r w:rsidR="00BA1787" w:rsidRPr="005917B4">
        <w:rPr>
          <w:rFonts w:asciiTheme="minorHAnsi" w:hAnsiTheme="minorHAnsi"/>
        </w:rPr>
        <w:t xml:space="preserve">Job </w:t>
      </w:r>
      <w:proofErr w:type="spellStart"/>
      <w:r w:rsidR="00BA1787" w:rsidRPr="005917B4">
        <w:rPr>
          <w:rFonts w:asciiTheme="minorHAnsi" w:hAnsiTheme="minorHAnsi"/>
        </w:rPr>
        <w:t>shadowing</w:t>
      </w:r>
      <w:proofErr w:type="spellEnd"/>
      <w:r w:rsidR="00BA1787" w:rsidRPr="005917B4">
        <w:rPr>
          <w:rFonts w:asciiTheme="minorHAnsi" w:hAnsiTheme="minorHAnsi"/>
        </w:rPr>
        <w:t>.</w:t>
      </w:r>
      <w:r w:rsidR="00727A3C" w:rsidRPr="005917B4">
        <w:rPr>
          <w:rFonts w:asciiTheme="minorHAnsi" w:hAnsiTheme="minorHAnsi"/>
        </w:rPr>
        <w:t xml:space="preserve"> </w:t>
      </w:r>
    </w:p>
    <w:p w:rsidR="00727A3C" w:rsidRPr="00331ECA" w:rsidRDefault="00A33B8D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3</w:t>
      </w:r>
      <w:r w:rsidR="001020B4">
        <w:rPr>
          <w:rFonts w:asciiTheme="minorHAnsi" w:hAnsiTheme="minorHAnsi"/>
        </w:rPr>
        <w:t>.</w:t>
      </w:r>
      <w:r w:rsidR="00B90FB6">
        <w:rPr>
          <w:rFonts w:asciiTheme="minorHAnsi" w:hAnsiTheme="minorHAnsi"/>
        </w:rPr>
        <w:t xml:space="preserve"> </w:t>
      </w:r>
      <w:r w:rsidR="00727A3C" w:rsidRPr="005917B4">
        <w:rPr>
          <w:rFonts w:asciiTheme="minorHAnsi" w:hAnsiTheme="minorHAnsi"/>
        </w:rPr>
        <w:t xml:space="preserve">Czas pobytu </w:t>
      </w:r>
      <w:r w:rsidR="00D01515">
        <w:rPr>
          <w:rFonts w:asciiTheme="minorHAnsi" w:hAnsiTheme="minorHAnsi"/>
        </w:rPr>
        <w:t>nauczyciela</w:t>
      </w:r>
      <w:r w:rsidR="00727A3C" w:rsidRPr="005917B4">
        <w:rPr>
          <w:rFonts w:asciiTheme="minorHAnsi" w:hAnsiTheme="minorHAnsi"/>
        </w:rPr>
        <w:t xml:space="preserve"> za granicą wynosi </w:t>
      </w:r>
      <w:r w:rsidR="00BA1787" w:rsidRPr="005917B4">
        <w:rPr>
          <w:rFonts w:asciiTheme="minorHAnsi" w:hAnsiTheme="minorHAnsi"/>
        </w:rPr>
        <w:t>14</w:t>
      </w:r>
      <w:r w:rsidR="00727A3C" w:rsidRPr="005917B4">
        <w:rPr>
          <w:rFonts w:asciiTheme="minorHAnsi" w:hAnsiTheme="minorHAnsi"/>
        </w:rPr>
        <w:t xml:space="preserve"> dni łącznie z podróżą. </w:t>
      </w:r>
      <w:r w:rsidR="006B0493">
        <w:rPr>
          <w:rFonts w:asciiTheme="minorHAnsi" w:hAnsiTheme="minorHAnsi"/>
        </w:rPr>
        <w:t xml:space="preserve">Termin wyjazdu zaplanowany jest od </w:t>
      </w:r>
      <w:r w:rsidR="00D01515">
        <w:rPr>
          <w:rFonts w:asciiTheme="minorHAnsi" w:hAnsiTheme="minorHAnsi"/>
        </w:rPr>
        <w:t>05</w:t>
      </w:r>
      <w:r w:rsidR="006B0493">
        <w:rPr>
          <w:rFonts w:asciiTheme="minorHAnsi" w:hAnsiTheme="minorHAnsi"/>
        </w:rPr>
        <w:t>.0</w:t>
      </w:r>
      <w:r w:rsidR="00D01515">
        <w:rPr>
          <w:rFonts w:asciiTheme="minorHAnsi" w:hAnsiTheme="minorHAnsi"/>
        </w:rPr>
        <w:t>5</w:t>
      </w:r>
      <w:r w:rsidR="006B0493">
        <w:rPr>
          <w:rFonts w:asciiTheme="minorHAnsi" w:hAnsiTheme="minorHAnsi"/>
        </w:rPr>
        <w:t>.202</w:t>
      </w:r>
      <w:r w:rsidR="00D01515">
        <w:rPr>
          <w:rFonts w:asciiTheme="minorHAnsi" w:hAnsiTheme="minorHAnsi"/>
        </w:rPr>
        <w:t>5</w:t>
      </w:r>
      <w:r w:rsidR="006B0493">
        <w:rPr>
          <w:rFonts w:asciiTheme="minorHAnsi" w:hAnsiTheme="minorHAnsi"/>
        </w:rPr>
        <w:t xml:space="preserve"> r. do </w:t>
      </w:r>
      <w:r w:rsidR="00B90FB6">
        <w:rPr>
          <w:rFonts w:asciiTheme="minorHAnsi" w:hAnsiTheme="minorHAnsi"/>
        </w:rPr>
        <w:t>1</w:t>
      </w:r>
      <w:r w:rsidR="00D01515">
        <w:rPr>
          <w:rFonts w:asciiTheme="minorHAnsi" w:hAnsiTheme="minorHAnsi"/>
        </w:rPr>
        <w:t>6</w:t>
      </w:r>
      <w:r w:rsidR="006B0493">
        <w:rPr>
          <w:rFonts w:asciiTheme="minorHAnsi" w:hAnsiTheme="minorHAnsi"/>
        </w:rPr>
        <w:t>.05.202</w:t>
      </w:r>
      <w:r w:rsidR="00D01515">
        <w:rPr>
          <w:rFonts w:asciiTheme="minorHAnsi" w:hAnsiTheme="minorHAnsi"/>
        </w:rPr>
        <w:t>5</w:t>
      </w:r>
      <w:r w:rsidR="006B0493">
        <w:rPr>
          <w:rFonts w:asciiTheme="minorHAnsi" w:hAnsiTheme="minorHAnsi"/>
        </w:rPr>
        <w:t xml:space="preserve"> r. </w:t>
      </w:r>
      <w:r w:rsidR="00727A3C" w:rsidRPr="005917B4">
        <w:rPr>
          <w:rFonts w:asciiTheme="minorHAnsi" w:hAnsiTheme="minorHAnsi"/>
        </w:rPr>
        <w:t>Wyjazd</w:t>
      </w:r>
      <w:r w:rsidR="000E1386" w:rsidRPr="005917B4">
        <w:rPr>
          <w:rFonts w:asciiTheme="minorHAnsi" w:hAnsiTheme="minorHAnsi"/>
        </w:rPr>
        <w:t xml:space="preserve"> </w:t>
      </w:r>
      <w:r w:rsidR="00727A3C" w:rsidRPr="005917B4">
        <w:rPr>
          <w:rFonts w:asciiTheme="minorHAnsi" w:hAnsiTheme="minorHAnsi"/>
        </w:rPr>
        <w:t xml:space="preserve">na </w:t>
      </w:r>
      <w:r w:rsidR="001A2B0F">
        <w:rPr>
          <w:rFonts w:asciiTheme="minorHAnsi" w:hAnsiTheme="minorHAnsi"/>
        </w:rPr>
        <w:t xml:space="preserve">szkolenie praktyczne - </w:t>
      </w:r>
      <w:r w:rsidR="00BA1787" w:rsidRPr="005917B4">
        <w:rPr>
          <w:rFonts w:asciiTheme="minorHAnsi" w:hAnsiTheme="minorHAnsi"/>
        </w:rPr>
        <w:t xml:space="preserve">Job </w:t>
      </w:r>
      <w:proofErr w:type="spellStart"/>
      <w:r w:rsidR="00BA1787" w:rsidRPr="005917B4">
        <w:rPr>
          <w:rFonts w:asciiTheme="minorHAnsi" w:hAnsiTheme="minorHAnsi"/>
        </w:rPr>
        <w:t>shadowing</w:t>
      </w:r>
      <w:proofErr w:type="spellEnd"/>
      <w:r w:rsidR="00BA1787" w:rsidRPr="005917B4">
        <w:rPr>
          <w:rFonts w:asciiTheme="minorHAnsi" w:hAnsiTheme="minorHAnsi"/>
        </w:rPr>
        <w:t xml:space="preserve"> </w:t>
      </w:r>
      <w:r w:rsidR="00727A3C" w:rsidRPr="005917B4">
        <w:rPr>
          <w:rFonts w:asciiTheme="minorHAnsi" w:hAnsiTheme="minorHAnsi"/>
        </w:rPr>
        <w:t>poprzedzone będ</w:t>
      </w:r>
      <w:r w:rsidR="00BA1787" w:rsidRPr="005917B4">
        <w:rPr>
          <w:rFonts w:asciiTheme="minorHAnsi" w:hAnsiTheme="minorHAnsi"/>
        </w:rPr>
        <w:t>zie</w:t>
      </w:r>
      <w:r w:rsidR="00727A3C" w:rsidRPr="005917B4">
        <w:rPr>
          <w:rFonts w:asciiTheme="minorHAnsi" w:hAnsiTheme="minorHAnsi"/>
        </w:rPr>
        <w:t xml:space="preserve"> przygotowaniem językow</w:t>
      </w:r>
      <w:r w:rsidR="00BA1787" w:rsidRPr="005917B4">
        <w:rPr>
          <w:rFonts w:asciiTheme="minorHAnsi" w:hAnsiTheme="minorHAnsi"/>
        </w:rPr>
        <w:t>ym oraz</w:t>
      </w:r>
      <w:r w:rsidR="00BA1787" w:rsidRPr="00331ECA">
        <w:rPr>
          <w:rFonts w:asciiTheme="minorHAnsi" w:hAnsiTheme="minorHAnsi"/>
          <w:color w:val="000000"/>
        </w:rPr>
        <w:t xml:space="preserve"> </w:t>
      </w:r>
      <w:r w:rsidR="00CE4A77">
        <w:rPr>
          <w:rFonts w:asciiTheme="minorHAnsi" w:hAnsiTheme="minorHAnsi"/>
          <w:color w:val="000000"/>
        </w:rPr>
        <w:t>kulturowym.</w:t>
      </w:r>
    </w:p>
    <w:p w:rsidR="00B90FB6" w:rsidRPr="00AD2E39" w:rsidRDefault="00B90FB6" w:rsidP="00137BB5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 xml:space="preserve">4. Projekt ma na celu podniesienie innowacyjności i skuteczności kształcenia zawodowego w </w:t>
      </w:r>
    </w:p>
    <w:p w:rsidR="00B90FB6" w:rsidRPr="00AD2E39" w:rsidRDefault="00B90FB6" w:rsidP="00B90FB6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>ZSHT w Zakopanem poprzez modyfikację programów nauczania służących zwiększeniu atrakcyjności zajęć obowiązkowych oraz umożliwienie nauczycielo</w:t>
      </w:r>
      <w:r w:rsidR="00D01515">
        <w:rPr>
          <w:rFonts w:asciiTheme="minorHAnsi" w:hAnsiTheme="minorHAnsi" w:cstheme="minorHAnsi"/>
        </w:rPr>
        <w:t>wi</w:t>
      </w:r>
      <w:r w:rsidRPr="00AD2E39">
        <w:rPr>
          <w:rFonts w:asciiTheme="minorHAnsi" w:hAnsiTheme="minorHAnsi" w:cstheme="minorHAnsi"/>
        </w:rPr>
        <w:t xml:space="preserve"> przedmiotów zawodowych poszerzenie kompetencji zawodowych i językowych, praktyczne wykorzystanie zdobytej wiedzy i umiejętności co zwiększy motywację do samodoskonalenia zawodowego oraz przyczyni się do podwyższenia jakości działań na rzecz szkoły. Projekt zakłada podniesienie umiejętności:</w:t>
      </w:r>
    </w:p>
    <w:p w:rsidR="00B90FB6" w:rsidRPr="00AD2E39" w:rsidRDefault="00B90FB6" w:rsidP="00B90FB6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>w zakresie znajomości języka – podniesienie umiejętności aktywnej komunikacji w języku angielskim poprzez poszerzenie słownictwa zawodowego i zastosowanie języka w praktyce w trakcie zajęć przygotowawczych i mobilności</w:t>
      </w:r>
    </w:p>
    <w:p w:rsidR="00B90FB6" w:rsidRPr="00AD2E39" w:rsidRDefault="00B90FB6" w:rsidP="00B90FB6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>w zakresie kompetencji zawodowych - poznanie nowych form pracy z uczniami,</w:t>
      </w:r>
    </w:p>
    <w:p w:rsidR="00B90FB6" w:rsidRPr="00AD2E39" w:rsidRDefault="00B90FB6" w:rsidP="00B90FB6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>wykorzystanie nowoczesnego sprzętu i urządzeń wspomagających prowadzenie zajęć z danego profilu zawodowego,</w:t>
      </w:r>
    </w:p>
    <w:p w:rsidR="00B90FB6" w:rsidRPr="00AD2E39" w:rsidRDefault="00B90FB6" w:rsidP="00B90FB6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 xml:space="preserve">poznanie nowoczesnych metod nauczania i motywowania do nauki oraz wymianę </w:t>
      </w:r>
    </w:p>
    <w:p w:rsidR="00B90FB6" w:rsidRPr="00AD2E39" w:rsidRDefault="00B90FB6" w:rsidP="00B90FB6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 xml:space="preserve">doświadczeń z nauczycielami pracującymi w </w:t>
      </w:r>
      <w:r w:rsidR="00D01515">
        <w:rPr>
          <w:rFonts w:asciiTheme="minorHAnsi" w:hAnsiTheme="minorHAnsi" w:cstheme="minorHAnsi"/>
        </w:rPr>
        <w:t>Portugali</w:t>
      </w:r>
      <w:r w:rsidRPr="00AD2E39">
        <w:rPr>
          <w:rFonts w:asciiTheme="minorHAnsi" w:hAnsiTheme="minorHAnsi" w:cstheme="minorHAnsi"/>
        </w:rPr>
        <w:t>,</w:t>
      </w:r>
    </w:p>
    <w:p w:rsidR="00B90FB6" w:rsidRPr="00B90FB6" w:rsidRDefault="00B90FB6" w:rsidP="00B90FB6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2E39">
        <w:rPr>
          <w:rFonts w:asciiTheme="minorHAnsi" w:hAnsiTheme="minorHAnsi" w:cstheme="minorHAnsi"/>
        </w:rPr>
        <w:t xml:space="preserve">poznanie kultury i zwyczajów kraju goszczącego poprzez udział w zajęciach </w:t>
      </w:r>
      <w:r w:rsidRPr="00B90FB6">
        <w:rPr>
          <w:rFonts w:asciiTheme="minorHAnsi" w:hAnsiTheme="minorHAnsi" w:cstheme="minorHAnsi"/>
        </w:rPr>
        <w:t>przygotowawczych przed mobilnością i programie k</w:t>
      </w:r>
      <w:r>
        <w:rPr>
          <w:rFonts w:asciiTheme="minorHAnsi" w:hAnsiTheme="minorHAnsi" w:cstheme="minorHAnsi"/>
        </w:rPr>
        <w:t>ulturowym w trakcie mobilności.</w:t>
      </w:r>
    </w:p>
    <w:p w:rsidR="00727A3C" w:rsidRPr="00331ECA" w:rsidRDefault="00A33B8D" w:rsidP="001020B4">
      <w:pPr>
        <w:pStyle w:val="NormalnyWeb"/>
        <w:spacing w:before="120" w:beforeAutospacing="0" w:after="0" w:afterAutospacing="0"/>
        <w:ind w:right="23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020B4">
        <w:rPr>
          <w:rFonts w:asciiTheme="minorHAnsi" w:hAnsiTheme="minorHAnsi"/>
        </w:rPr>
        <w:t>.</w:t>
      </w:r>
      <w:r w:rsidR="00D01515">
        <w:rPr>
          <w:rFonts w:asciiTheme="minorHAnsi" w:hAnsiTheme="minorHAnsi"/>
        </w:rPr>
        <w:t>Uczestnik</w:t>
      </w:r>
      <w:r w:rsidR="00727A3C" w:rsidRPr="00331ECA">
        <w:rPr>
          <w:rFonts w:asciiTheme="minorHAnsi" w:hAnsiTheme="minorHAnsi"/>
        </w:rPr>
        <w:t xml:space="preserve"> Projektu mają zagwarantowany:</w:t>
      </w:r>
    </w:p>
    <w:p w:rsidR="00727A3C" w:rsidRPr="00331ECA" w:rsidRDefault="000545A7" w:rsidP="00331ECA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1ECA">
        <w:rPr>
          <w:rFonts w:eastAsia="Times New Roman" w:cs="Times New Roman"/>
          <w:sz w:val="24"/>
          <w:szCs w:val="24"/>
          <w:lang w:eastAsia="pl-PL"/>
        </w:rPr>
        <w:t>kurs</w:t>
      </w:r>
      <w:r w:rsidR="00727A3C" w:rsidRPr="00331ECA">
        <w:rPr>
          <w:rFonts w:eastAsia="Times New Roman" w:cs="Times New Roman"/>
          <w:sz w:val="24"/>
          <w:szCs w:val="24"/>
          <w:lang w:eastAsia="pl-PL"/>
        </w:rPr>
        <w:t xml:space="preserve"> języka angielskiego zawodowego - </w:t>
      </w:r>
      <w:r w:rsidR="006A0D92">
        <w:rPr>
          <w:rFonts w:eastAsia="Times New Roman" w:cs="Times New Roman"/>
          <w:sz w:val="24"/>
          <w:szCs w:val="24"/>
          <w:lang w:eastAsia="pl-PL"/>
        </w:rPr>
        <w:t>15</w:t>
      </w:r>
      <w:r w:rsidR="00727A3C" w:rsidRPr="00331ECA">
        <w:rPr>
          <w:rFonts w:eastAsia="Times New Roman" w:cs="Times New Roman"/>
          <w:sz w:val="24"/>
          <w:szCs w:val="24"/>
          <w:lang w:eastAsia="pl-PL"/>
        </w:rPr>
        <w:t xml:space="preserve"> godz. </w:t>
      </w:r>
    </w:p>
    <w:p w:rsidR="00727A3C" w:rsidRPr="00331ECA" w:rsidRDefault="00137BB5" w:rsidP="00331ECA">
      <w:pPr>
        <w:numPr>
          <w:ilvl w:val="1"/>
          <w:numId w:val="14"/>
        </w:numPr>
        <w:jc w:val="both"/>
        <w:rPr>
          <w:rFonts w:asciiTheme="minorHAnsi" w:hAnsiTheme="minorHAnsi"/>
          <w:lang w:val="pl-PL" w:eastAsia="pl-PL"/>
        </w:rPr>
      </w:pPr>
      <w:r w:rsidRPr="00137BB5">
        <w:rPr>
          <w:rFonts w:asciiTheme="minorHAnsi" w:hAnsiTheme="minorHAnsi"/>
          <w:lang w:val="pl-PL" w:eastAsia="pl-PL"/>
        </w:rPr>
        <w:t xml:space="preserve">online </w:t>
      </w:r>
      <w:r w:rsidR="000545A7" w:rsidRPr="00137BB5">
        <w:rPr>
          <w:rFonts w:asciiTheme="minorHAnsi" w:hAnsiTheme="minorHAnsi"/>
          <w:lang w:val="pl-PL" w:eastAsia="pl-PL"/>
        </w:rPr>
        <w:t>kurs</w:t>
      </w:r>
      <w:r w:rsidR="00727A3C" w:rsidRPr="00137BB5">
        <w:rPr>
          <w:rFonts w:asciiTheme="minorHAnsi" w:hAnsiTheme="minorHAnsi"/>
          <w:lang w:val="pl-PL" w:eastAsia="pl-PL"/>
        </w:rPr>
        <w:t xml:space="preserve"> języka </w:t>
      </w:r>
      <w:r w:rsidR="00D01515">
        <w:rPr>
          <w:rFonts w:asciiTheme="minorHAnsi" w:hAnsiTheme="minorHAnsi"/>
          <w:lang w:val="pl-PL" w:eastAsia="pl-PL"/>
        </w:rPr>
        <w:t>portugalskiego</w:t>
      </w:r>
      <w:r w:rsidR="00727A3C" w:rsidRPr="00137BB5">
        <w:rPr>
          <w:rFonts w:asciiTheme="minorHAnsi" w:hAnsiTheme="minorHAnsi"/>
          <w:lang w:val="pl-PL" w:eastAsia="pl-PL"/>
        </w:rPr>
        <w:t xml:space="preserve"> – </w:t>
      </w:r>
      <w:r>
        <w:rPr>
          <w:rFonts w:asciiTheme="minorHAnsi" w:hAnsiTheme="minorHAnsi"/>
          <w:lang w:val="pl-PL" w:eastAsia="pl-PL"/>
        </w:rPr>
        <w:t>1</w:t>
      </w:r>
      <w:r w:rsidR="00727A3C" w:rsidRPr="00331ECA">
        <w:rPr>
          <w:rFonts w:asciiTheme="minorHAnsi" w:hAnsiTheme="minorHAnsi"/>
          <w:lang w:val="pl-PL" w:eastAsia="pl-PL"/>
        </w:rPr>
        <w:t>0 godzin,</w:t>
      </w:r>
    </w:p>
    <w:p w:rsidR="005917B4" w:rsidRDefault="005917B4" w:rsidP="00331ECA">
      <w:pPr>
        <w:numPr>
          <w:ilvl w:val="1"/>
          <w:numId w:val="14"/>
        </w:numPr>
        <w:jc w:val="both"/>
        <w:rPr>
          <w:rFonts w:asciiTheme="minorHAnsi" w:hAnsiTheme="minorHAnsi"/>
          <w:lang w:val="pl-PL" w:eastAsia="pl-PL"/>
        </w:rPr>
      </w:pPr>
      <w:r>
        <w:rPr>
          <w:rFonts w:asciiTheme="minorHAnsi" w:hAnsiTheme="minorHAnsi"/>
          <w:lang w:val="pl-PL" w:eastAsia="pl-PL"/>
        </w:rPr>
        <w:t xml:space="preserve">przygotowanie kulturowe – </w:t>
      </w:r>
      <w:r w:rsidR="006A0D92">
        <w:rPr>
          <w:rFonts w:asciiTheme="minorHAnsi" w:hAnsiTheme="minorHAnsi"/>
          <w:lang w:val="pl-PL" w:eastAsia="pl-PL"/>
        </w:rPr>
        <w:t>2</w:t>
      </w:r>
      <w:r>
        <w:rPr>
          <w:rFonts w:asciiTheme="minorHAnsi" w:hAnsiTheme="minorHAnsi"/>
          <w:lang w:val="pl-PL" w:eastAsia="pl-PL"/>
        </w:rPr>
        <w:t xml:space="preserve"> godz.</w:t>
      </w:r>
    </w:p>
    <w:p w:rsidR="00727A3C" w:rsidRPr="00331ECA" w:rsidRDefault="00727A3C" w:rsidP="00331ECA">
      <w:pPr>
        <w:numPr>
          <w:ilvl w:val="1"/>
          <w:numId w:val="14"/>
        </w:numPr>
        <w:jc w:val="both"/>
        <w:rPr>
          <w:rFonts w:asciiTheme="minorHAnsi" w:hAnsiTheme="minorHAnsi"/>
          <w:lang w:val="pl-PL" w:eastAsia="pl-PL"/>
        </w:rPr>
      </w:pPr>
      <w:r w:rsidRPr="00331ECA">
        <w:rPr>
          <w:rFonts w:asciiTheme="minorHAnsi" w:hAnsiTheme="minorHAnsi"/>
          <w:lang w:val="pl-PL"/>
        </w:rPr>
        <w:t>ubezpieczenie</w:t>
      </w:r>
      <w:r w:rsidR="000545A7" w:rsidRPr="00331ECA">
        <w:rPr>
          <w:rFonts w:asciiTheme="minorHAnsi" w:hAnsiTheme="minorHAnsi"/>
          <w:lang w:val="pl-PL"/>
        </w:rPr>
        <w:t xml:space="preserve"> oraz koszty podróży,</w:t>
      </w:r>
      <w:r w:rsidRPr="00331ECA">
        <w:rPr>
          <w:rFonts w:asciiTheme="minorHAnsi" w:hAnsiTheme="minorHAnsi"/>
          <w:lang w:val="pl-PL"/>
        </w:rPr>
        <w:t xml:space="preserve"> </w:t>
      </w:r>
      <w:r w:rsidR="000545A7" w:rsidRPr="00331ECA">
        <w:rPr>
          <w:rFonts w:asciiTheme="minorHAnsi" w:hAnsiTheme="minorHAnsi"/>
          <w:color w:val="000000"/>
          <w:lang w:val="pl-PL"/>
        </w:rPr>
        <w:t>zakwaterowania i wyżywienia</w:t>
      </w:r>
      <w:r w:rsidR="001E6EA6" w:rsidRPr="00331ECA">
        <w:rPr>
          <w:rFonts w:asciiTheme="minorHAnsi" w:hAnsiTheme="minorHAnsi"/>
          <w:color w:val="000000"/>
          <w:lang w:val="pl-PL"/>
        </w:rPr>
        <w:t>.</w:t>
      </w:r>
    </w:p>
    <w:p w:rsidR="00727A3C" w:rsidRPr="00331ECA" w:rsidRDefault="00A33B8D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6</w:t>
      </w:r>
      <w:r w:rsidR="001020B4">
        <w:rPr>
          <w:rFonts w:asciiTheme="minorHAnsi" w:hAnsiTheme="minorHAnsi"/>
        </w:rPr>
        <w:t>.</w:t>
      </w:r>
      <w:r w:rsidR="00727A3C" w:rsidRPr="00331ECA">
        <w:rPr>
          <w:rFonts w:asciiTheme="minorHAnsi" w:hAnsiTheme="minorHAnsi"/>
        </w:rPr>
        <w:t>Językiem Projektu jest język polski, natomiast językiem</w:t>
      </w:r>
      <w:r w:rsidR="00BA1787" w:rsidRPr="00331ECA">
        <w:rPr>
          <w:rFonts w:asciiTheme="minorHAnsi" w:hAnsiTheme="minorHAnsi"/>
        </w:rPr>
        <w:t xml:space="preserve"> komunikacji język angielski.</w:t>
      </w:r>
      <w:r w:rsidR="00727A3C" w:rsidRPr="00331ECA">
        <w:rPr>
          <w:rFonts w:asciiTheme="minorHAnsi" w:hAnsiTheme="minorHAnsi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Projekt skierowany jest do </w:t>
      </w:r>
      <w:r w:rsidR="00D01515">
        <w:rPr>
          <w:rFonts w:asciiTheme="minorHAnsi" w:hAnsiTheme="minorHAnsi"/>
          <w:color w:val="000000"/>
        </w:rPr>
        <w:t>nauczycieli</w:t>
      </w:r>
      <w:r w:rsidR="00727A3C" w:rsidRPr="00331ECA">
        <w:rPr>
          <w:rFonts w:asciiTheme="minorHAnsi" w:hAnsiTheme="minorHAnsi"/>
          <w:color w:val="000000"/>
        </w:rPr>
        <w:t xml:space="preserve"> ZSHT w Zakopanem, chętnych do rozwijania swoich kompetencji zawodowych i językowych.</w:t>
      </w:r>
    </w:p>
    <w:p w:rsidR="002E39E0" w:rsidRPr="0031570D" w:rsidRDefault="00A33B8D" w:rsidP="0031570D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</w:t>
      </w:r>
      <w:r w:rsidR="001020B4">
        <w:rPr>
          <w:rFonts w:asciiTheme="minorHAnsi" w:hAnsiTheme="minorHAnsi"/>
          <w:color w:val="000000"/>
        </w:rPr>
        <w:t>.</w:t>
      </w:r>
      <w:r w:rsidR="00727A3C" w:rsidRPr="00331ECA">
        <w:rPr>
          <w:rFonts w:asciiTheme="minorHAnsi" w:hAnsiTheme="minorHAnsi"/>
          <w:color w:val="000000"/>
        </w:rPr>
        <w:t xml:space="preserve">Udział </w:t>
      </w:r>
      <w:r w:rsidR="00BA1787" w:rsidRPr="00331ECA">
        <w:rPr>
          <w:rFonts w:asciiTheme="minorHAnsi" w:hAnsiTheme="minorHAnsi"/>
          <w:color w:val="000000"/>
        </w:rPr>
        <w:t>nauczycieli</w:t>
      </w:r>
      <w:r>
        <w:rPr>
          <w:rFonts w:asciiTheme="minorHAnsi" w:hAnsiTheme="minorHAnsi"/>
          <w:color w:val="000000"/>
        </w:rPr>
        <w:t xml:space="preserve"> w Projekcie jest bezpłatny.</w:t>
      </w:r>
    </w:p>
    <w:p w:rsidR="00B90FB6" w:rsidRDefault="00B90FB6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§4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ZASADY REKRUTACJI</w:t>
      </w:r>
    </w:p>
    <w:p w:rsidR="00BA1787" w:rsidRPr="00331ECA" w:rsidRDefault="001020B4" w:rsidP="001020B4">
      <w:pPr>
        <w:pStyle w:val="Default"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BA1787" w:rsidRPr="00331ECA">
        <w:rPr>
          <w:rFonts w:asciiTheme="minorHAnsi" w:hAnsiTheme="minorHAnsi"/>
        </w:rPr>
        <w:t xml:space="preserve">Koordynator Projektu dokona wszelkich starań, aby proces selekcji charakteryzował się otwartością, sprawiedliwością i transparentnością, aby nauczyciele mieli równe szanse przy ubieganiu się o zakwalifikowanie na wyjazd zagraniczny bez względu na płeć, wiek, niepełnosprawność, wyznanie, itd. </w:t>
      </w:r>
    </w:p>
    <w:p w:rsidR="00BA1787" w:rsidRPr="00331ECA" w:rsidRDefault="001020B4" w:rsidP="001020B4">
      <w:pPr>
        <w:pStyle w:val="Default"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BA1787" w:rsidRPr="00331ECA">
        <w:rPr>
          <w:rFonts w:asciiTheme="minorHAnsi" w:hAnsiTheme="minorHAnsi"/>
        </w:rPr>
        <w:t>Dyre</w:t>
      </w:r>
      <w:r w:rsidR="001F671C">
        <w:rPr>
          <w:rFonts w:asciiTheme="minorHAnsi" w:hAnsiTheme="minorHAnsi"/>
        </w:rPr>
        <w:t>ktor szkoły zapozna nauczycieli</w:t>
      </w:r>
      <w:r w:rsidR="00BA1787" w:rsidRPr="00331ECA">
        <w:rPr>
          <w:rFonts w:asciiTheme="minorHAnsi" w:hAnsiTheme="minorHAnsi"/>
        </w:rPr>
        <w:t xml:space="preserve"> na Radzie Pedagogicznej o możliwości wzięcia udziału w mobilności zagranicznej. </w:t>
      </w:r>
    </w:p>
    <w:p w:rsidR="00BA1787" w:rsidRPr="00331ECA" w:rsidRDefault="001020B4" w:rsidP="001020B4">
      <w:pPr>
        <w:pStyle w:val="Default"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BA1787" w:rsidRPr="00331ECA">
        <w:rPr>
          <w:rFonts w:asciiTheme="minorHAnsi" w:hAnsiTheme="minorHAnsi"/>
        </w:rPr>
        <w:t>W projekcie mo</w:t>
      </w:r>
      <w:r w:rsidR="006A0D92">
        <w:rPr>
          <w:rFonts w:asciiTheme="minorHAnsi" w:hAnsiTheme="minorHAnsi"/>
        </w:rPr>
        <w:t xml:space="preserve">że wziąć udział </w:t>
      </w:r>
      <w:r w:rsidR="00D01515">
        <w:rPr>
          <w:rFonts w:asciiTheme="minorHAnsi" w:hAnsiTheme="minorHAnsi"/>
        </w:rPr>
        <w:t>1 nauczyciel zatrudniony</w:t>
      </w:r>
      <w:r w:rsidR="00BA1787" w:rsidRPr="00331ECA">
        <w:rPr>
          <w:rFonts w:asciiTheme="minorHAnsi" w:hAnsiTheme="minorHAnsi"/>
        </w:rPr>
        <w:t xml:space="preserve"> w Zespole Szkół Hotelarsko Turystycznych w Zakopanem. </w:t>
      </w:r>
    </w:p>
    <w:p w:rsidR="00807587" w:rsidRDefault="00807587" w:rsidP="009D5507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</w:p>
    <w:p w:rsidR="00BA1787" w:rsidRPr="00331ECA" w:rsidRDefault="001020B4" w:rsidP="009D5507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4.</w:t>
      </w:r>
      <w:r w:rsidR="00BA1787" w:rsidRPr="00331ECA">
        <w:rPr>
          <w:rFonts w:asciiTheme="minorHAnsi" w:hAnsiTheme="minorHAnsi"/>
          <w:color w:val="auto"/>
        </w:rPr>
        <w:t xml:space="preserve">Nabór uczestników projektu zostanie przeprowadzony przez powołaną do tego celu Komisję Rekrutacyjną, złożoną z </w:t>
      </w:r>
      <w:r w:rsidR="00137BB5">
        <w:rPr>
          <w:rFonts w:asciiTheme="minorHAnsi" w:hAnsiTheme="minorHAnsi"/>
          <w:color w:val="auto"/>
        </w:rPr>
        <w:t>wicedyrektora</w:t>
      </w:r>
      <w:r w:rsidR="00BA1787" w:rsidRPr="00331ECA">
        <w:rPr>
          <w:rFonts w:asciiTheme="minorHAnsi" w:hAnsiTheme="minorHAnsi"/>
          <w:color w:val="auto"/>
        </w:rPr>
        <w:t xml:space="preserve">, </w:t>
      </w:r>
      <w:r w:rsidR="006A0D92">
        <w:rPr>
          <w:rFonts w:asciiTheme="minorHAnsi" w:hAnsiTheme="minorHAnsi"/>
          <w:color w:val="auto"/>
        </w:rPr>
        <w:t>nauczyciela języka angielskiego</w:t>
      </w:r>
      <w:r w:rsidR="00BA1787" w:rsidRPr="00331ECA">
        <w:rPr>
          <w:rFonts w:asciiTheme="minorHAnsi" w:hAnsiTheme="minorHAnsi"/>
          <w:color w:val="auto"/>
        </w:rPr>
        <w:t xml:space="preserve"> oraz koordynatora projektu. </w:t>
      </w:r>
    </w:p>
    <w:p w:rsidR="00BA1787" w:rsidRPr="00331ECA" w:rsidRDefault="001020B4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5.</w:t>
      </w:r>
      <w:r w:rsidR="00BA1787" w:rsidRPr="00331ECA">
        <w:rPr>
          <w:rFonts w:asciiTheme="minorHAnsi" w:hAnsiTheme="minorHAnsi"/>
          <w:color w:val="auto"/>
        </w:rPr>
        <w:t>Do uczestnictwa w projekc</w:t>
      </w:r>
      <w:r w:rsidR="0011447B">
        <w:rPr>
          <w:rFonts w:asciiTheme="minorHAnsi" w:hAnsiTheme="minorHAnsi"/>
          <w:color w:val="auto"/>
        </w:rPr>
        <w:t>ie są uprawnieni nauczyciele</w:t>
      </w:r>
      <w:r w:rsidR="00BA1787" w:rsidRPr="00331ECA">
        <w:rPr>
          <w:rFonts w:asciiTheme="minorHAnsi" w:hAnsiTheme="minorHAnsi"/>
          <w:color w:val="auto"/>
        </w:rPr>
        <w:t xml:space="preserve"> przedmiotów zawodowych </w:t>
      </w:r>
      <w:r w:rsidR="00F404E5" w:rsidRPr="005917B4">
        <w:rPr>
          <w:rFonts w:asciiTheme="minorHAnsi" w:hAnsiTheme="minorHAnsi"/>
          <w:color w:val="auto"/>
        </w:rPr>
        <w:t>posiadający minimum</w:t>
      </w:r>
      <w:r w:rsidR="00BA1787" w:rsidRPr="005917B4">
        <w:rPr>
          <w:rFonts w:asciiTheme="minorHAnsi" w:hAnsiTheme="minorHAnsi"/>
          <w:color w:val="auto"/>
        </w:rPr>
        <w:t xml:space="preserve"> </w:t>
      </w:r>
      <w:r w:rsidR="00F404E5" w:rsidRPr="005917B4">
        <w:rPr>
          <w:rFonts w:asciiTheme="minorHAnsi" w:hAnsiTheme="minorHAnsi"/>
          <w:color w:val="auto"/>
        </w:rPr>
        <w:t>roczny staż pracy w ZSHT</w:t>
      </w:r>
      <w:r w:rsidR="005917B4">
        <w:rPr>
          <w:rFonts w:asciiTheme="minorHAnsi" w:hAnsiTheme="minorHAnsi"/>
          <w:color w:val="auto"/>
        </w:rPr>
        <w:t>.</w:t>
      </w:r>
    </w:p>
    <w:p w:rsidR="00BA1787" w:rsidRPr="00137BB5" w:rsidRDefault="001020B4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6.</w:t>
      </w:r>
      <w:r w:rsidR="00BA1787" w:rsidRPr="001A2B0F">
        <w:rPr>
          <w:rFonts w:asciiTheme="minorHAnsi" w:hAnsiTheme="minorHAnsi"/>
          <w:b/>
          <w:color w:val="auto"/>
        </w:rPr>
        <w:t xml:space="preserve">Rekrutacja do projektu będzie trwała od </w:t>
      </w:r>
      <w:r w:rsidR="00423D74">
        <w:rPr>
          <w:rFonts w:asciiTheme="minorHAnsi" w:hAnsiTheme="minorHAnsi"/>
          <w:b/>
          <w:color w:val="auto"/>
        </w:rPr>
        <w:t>07 stycznia</w:t>
      </w:r>
      <w:r w:rsidR="006A0D92" w:rsidRPr="001A2B0F">
        <w:rPr>
          <w:rFonts w:asciiTheme="minorHAnsi" w:hAnsiTheme="minorHAnsi"/>
          <w:b/>
          <w:color w:val="auto"/>
        </w:rPr>
        <w:t xml:space="preserve"> do </w:t>
      </w:r>
      <w:r w:rsidR="00423D74">
        <w:rPr>
          <w:rFonts w:asciiTheme="minorHAnsi" w:hAnsiTheme="minorHAnsi"/>
          <w:b/>
          <w:color w:val="auto"/>
        </w:rPr>
        <w:t>17 stycznia</w:t>
      </w:r>
      <w:r w:rsidR="006A0D92" w:rsidRPr="001A2B0F">
        <w:rPr>
          <w:rFonts w:asciiTheme="minorHAnsi" w:hAnsiTheme="minorHAnsi"/>
          <w:b/>
          <w:color w:val="auto"/>
        </w:rPr>
        <w:t xml:space="preserve"> 202</w:t>
      </w:r>
      <w:r w:rsidR="00423D74">
        <w:rPr>
          <w:rFonts w:asciiTheme="minorHAnsi" w:hAnsiTheme="minorHAnsi"/>
          <w:b/>
          <w:color w:val="auto"/>
        </w:rPr>
        <w:t>5</w:t>
      </w:r>
      <w:r w:rsidR="00BA1787" w:rsidRPr="001A2B0F">
        <w:rPr>
          <w:rFonts w:asciiTheme="minorHAnsi" w:hAnsiTheme="minorHAnsi"/>
          <w:b/>
          <w:color w:val="auto"/>
        </w:rPr>
        <w:t xml:space="preserve"> r.</w:t>
      </w:r>
      <w:r w:rsidR="00BA1787" w:rsidRPr="00137BB5">
        <w:rPr>
          <w:rFonts w:asciiTheme="minorHAnsi" w:hAnsiTheme="minorHAnsi"/>
          <w:color w:val="auto"/>
        </w:rPr>
        <w:t xml:space="preserve"> </w:t>
      </w:r>
    </w:p>
    <w:p w:rsidR="0031570D" w:rsidRDefault="001020B4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7.</w:t>
      </w:r>
      <w:r w:rsidR="00BA1787" w:rsidRPr="00331ECA">
        <w:rPr>
          <w:rFonts w:asciiTheme="minorHAnsi" w:hAnsiTheme="minorHAnsi"/>
          <w:color w:val="auto"/>
        </w:rPr>
        <w:t xml:space="preserve">W celu wzięcia udziału w procesie rekrutacji należy wypełnić </w:t>
      </w:r>
      <w:r w:rsidR="00BA1787" w:rsidRPr="0011447B">
        <w:rPr>
          <w:rFonts w:asciiTheme="minorHAnsi" w:hAnsiTheme="minorHAnsi"/>
          <w:i/>
          <w:color w:val="auto"/>
          <w:u w:val="single"/>
        </w:rPr>
        <w:t>formularz zgłoszeniowy</w:t>
      </w:r>
      <w:r w:rsidR="00BA1787" w:rsidRPr="00331ECA">
        <w:rPr>
          <w:rFonts w:asciiTheme="minorHAnsi" w:hAnsiTheme="minorHAnsi"/>
          <w:color w:val="auto"/>
        </w:rPr>
        <w:t xml:space="preserve">, który można pobrać </w:t>
      </w:r>
      <w:r w:rsidR="00F5375F" w:rsidRPr="00331ECA">
        <w:rPr>
          <w:rFonts w:asciiTheme="minorHAnsi" w:hAnsiTheme="minorHAnsi"/>
          <w:color w:val="auto"/>
        </w:rPr>
        <w:t>od koordynatora projektu</w:t>
      </w:r>
      <w:r w:rsidR="00BA1787" w:rsidRPr="00331ECA">
        <w:rPr>
          <w:rFonts w:asciiTheme="minorHAnsi" w:hAnsiTheme="minorHAnsi"/>
          <w:color w:val="auto"/>
        </w:rPr>
        <w:t xml:space="preserve"> lub ze strony internetowej szkoły www.zsht.pl. </w:t>
      </w:r>
    </w:p>
    <w:p w:rsidR="00BA1787" w:rsidRPr="00331ECA" w:rsidRDefault="00BA178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Wypełniony formularz należy złożyć </w:t>
      </w:r>
      <w:r w:rsidR="00F5375F" w:rsidRPr="00331ECA">
        <w:rPr>
          <w:rFonts w:asciiTheme="minorHAnsi" w:hAnsiTheme="minorHAnsi"/>
          <w:color w:val="auto"/>
        </w:rPr>
        <w:t>w sekretariacie szkoły</w:t>
      </w:r>
      <w:r w:rsidR="00331ECA">
        <w:rPr>
          <w:rFonts w:asciiTheme="minorHAnsi" w:hAnsiTheme="minorHAnsi"/>
          <w:color w:val="auto"/>
        </w:rPr>
        <w:t xml:space="preserve"> do dnia </w:t>
      </w:r>
      <w:r w:rsidR="004470FE">
        <w:rPr>
          <w:rFonts w:asciiTheme="minorHAnsi" w:hAnsiTheme="minorHAnsi"/>
          <w:color w:val="auto"/>
        </w:rPr>
        <w:t>17.01.2025</w:t>
      </w:r>
      <w:r w:rsidR="00331ECA" w:rsidRPr="00137BB5">
        <w:rPr>
          <w:rFonts w:asciiTheme="minorHAnsi" w:hAnsiTheme="minorHAnsi"/>
          <w:color w:val="auto"/>
        </w:rPr>
        <w:t xml:space="preserve"> </w:t>
      </w:r>
      <w:r w:rsidR="00331ECA">
        <w:rPr>
          <w:rFonts w:asciiTheme="minorHAnsi" w:hAnsiTheme="minorHAnsi"/>
          <w:color w:val="auto"/>
        </w:rPr>
        <w:t xml:space="preserve">r. </w:t>
      </w:r>
      <w:r w:rsidR="0011447B">
        <w:rPr>
          <w:rFonts w:asciiTheme="minorHAnsi" w:hAnsiTheme="minorHAnsi"/>
          <w:color w:val="auto"/>
        </w:rPr>
        <w:t>do godz. 1</w:t>
      </w:r>
      <w:r w:rsidR="009D5507">
        <w:rPr>
          <w:rFonts w:asciiTheme="minorHAnsi" w:hAnsiTheme="minorHAnsi"/>
          <w:color w:val="auto"/>
        </w:rPr>
        <w:t>2</w:t>
      </w:r>
      <w:r w:rsidR="0011447B">
        <w:rPr>
          <w:rFonts w:asciiTheme="minorHAnsi" w:hAnsiTheme="minorHAnsi"/>
          <w:color w:val="auto"/>
        </w:rPr>
        <w:t>.00.</w:t>
      </w:r>
    </w:p>
    <w:p w:rsidR="00BA1787" w:rsidRPr="00331ECA" w:rsidRDefault="00BA178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8. W projekcie wezmą udział osoby, które spełniają wymagania formalne oraz zdobędą </w:t>
      </w:r>
      <w:r w:rsidR="008B239A">
        <w:rPr>
          <w:rFonts w:asciiTheme="minorHAnsi" w:hAnsiTheme="minorHAnsi"/>
          <w:color w:val="auto"/>
        </w:rPr>
        <w:t xml:space="preserve">   </w:t>
      </w:r>
      <w:r w:rsidRPr="00331ECA">
        <w:rPr>
          <w:rFonts w:asciiTheme="minorHAnsi" w:hAnsiTheme="minorHAnsi"/>
          <w:color w:val="auto"/>
        </w:rPr>
        <w:t xml:space="preserve">największą liczbę punktów zgodnie z przedstawionymi poniżej kryteriami: </w:t>
      </w:r>
    </w:p>
    <w:p w:rsidR="00BA1787" w:rsidRPr="003809A2" w:rsidRDefault="006D7F44" w:rsidP="006D7F44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  <w:color w:val="auto"/>
        </w:rPr>
        <w:t xml:space="preserve">staż pracy w ZSHT 1-10 pkt (0-5 lat – 2 pkt, 5-10 lat </w:t>
      </w:r>
      <w:r w:rsidRPr="006D7F44">
        <w:rPr>
          <w:rFonts w:asciiTheme="minorHAnsi" w:hAnsiTheme="minorHAnsi"/>
          <w:i/>
          <w:color w:val="auto"/>
        </w:rPr>
        <w:t xml:space="preserve">– </w:t>
      </w:r>
      <w:r>
        <w:rPr>
          <w:rFonts w:asciiTheme="minorHAnsi" w:hAnsiTheme="minorHAnsi"/>
          <w:i/>
          <w:color w:val="auto"/>
        </w:rPr>
        <w:t>4 pkt, 10-15 lat</w:t>
      </w:r>
      <w:r w:rsidRPr="006D7F44">
        <w:rPr>
          <w:rFonts w:asciiTheme="minorHAnsi" w:hAnsiTheme="minorHAnsi"/>
          <w:i/>
          <w:color w:val="auto"/>
        </w:rPr>
        <w:t xml:space="preserve">– </w:t>
      </w:r>
      <w:r>
        <w:rPr>
          <w:rFonts w:asciiTheme="minorHAnsi" w:hAnsiTheme="minorHAnsi"/>
          <w:i/>
          <w:color w:val="auto"/>
        </w:rPr>
        <w:t xml:space="preserve">6 pkt, 15-20 lat </w:t>
      </w:r>
      <w:r w:rsidRPr="006D7F44">
        <w:rPr>
          <w:rFonts w:asciiTheme="minorHAnsi" w:hAnsiTheme="minorHAnsi"/>
          <w:i/>
          <w:color w:val="auto"/>
        </w:rPr>
        <w:t xml:space="preserve">– </w:t>
      </w:r>
      <w:r>
        <w:rPr>
          <w:rFonts w:asciiTheme="minorHAnsi" w:hAnsiTheme="minorHAnsi"/>
          <w:i/>
          <w:color w:val="auto"/>
        </w:rPr>
        <w:t xml:space="preserve">8 pkt, powyżej 20 lat  </w:t>
      </w:r>
      <w:r w:rsidRPr="006D7F44">
        <w:rPr>
          <w:rFonts w:asciiTheme="minorHAnsi" w:hAnsiTheme="minorHAnsi"/>
          <w:i/>
          <w:color w:val="auto"/>
        </w:rPr>
        <w:t xml:space="preserve">– </w:t>
      </w:r>
      <w:r>
        <w:rPr>
          <w:rFonts w:asciiTheme="minorHAnsi" w:hAnsiTheme="minorHAnsi"/>
          <w:i/>
          <w:color w:val="auto"/>
        </w:rPr>
        <w:t xml:space="preserve">10 </w:t>
      </w:r>
      <w:r w:rsidR="00BA1787" w:rsidRPr="003809A2">
        <w:rPr>
          <w:rFonts w:asciiTheme="minorHAnsi" w:hAnsiTheme="minorHAnsi"/>
          <w:i/>
          <w:color w:val="auto"/>
        </w:rPr>
        <w:t xml:space="preserve"> pkt.) </w:t>
      </w:r>
    </w:p>
    <w:p w:rsidR="00BA1787" w:rsidRPr="003809A2" w:rsidRDefault="00BA1787" w:rsidP="002E39E0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3809A2">
        <w:rPr>
          <w:rFonts w:asciiTheme="minorHAnsi" w:hAnsiTheme="minorHAnsi"/>
          <w:i/>
          <w:color w:val="auto"/>
        </w:rPr>
        <w:t xml:space="preserve">zaangażowanie w pracę szkoły 0-10 pkt. (organizacja imprez, konkursów, projektów itp.) </w:t>
      </w:r>
    </w:p>
    <w:p w:rsidR="00BA1787" w:rsidRPr="003809A2" w:rsidRDefault="00BA1787" w:rsidP="002E39E0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3809A2">
        <w:rPr>
          <w:rFonts w:asciiTheme="minorHAnsi" w:hAnsiTheme="minorHAnsi"/>
          <w:i/>
          <w:color w:val="auto"/>
        </w:rPr>
        <w:t>znajomość języka angielskiego potwierdzona testem 0-10 pkt.</w:t>
      </w:r>
      <w:r w:rsidR="00003504">
        <w:rPr>
          <w:rFonts w:asciiTheme="minorHAnsi" w:hAnsiTheme="minorHAnsi"/>
          <w:i/>
          <w:color w:val="auto"/>
        </w:rPr>
        <w:t xml:space="preserve"> (nauczyciele języka angielskiego zawodowego będą zwolnieni z testu i otrzymają ma</w:t>
      </w:r>
      <w:r w:rsidR="003D21AA">
        <w:rPr>
          <w:rFonts w:asciiTheme="minorHAnsi" w:hAnsiTheme="minorHAnsi"/>
          <w:i/>
          <w:color w:val="auto"/>
        </w:rPr>
        <w:t xml:space="preserve">x ilość punktów za test) </w:t>
      </w:r>
    </w:p>
    <w:p w:rsidR="002E39E0" w:rsidRPr="003809A2" w:rsidRDefault="002E39E0" w:rsidP="002E39E0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3809A2">
        <w:rPr>
          <w:rFonts w:asciiTheme="minorHAnsi" w:hAnsiTheme="minorHAnsi"/>
          <w:i/>
          <w:color w:val="auto"/>
        </w:rPr>
        <w:t>opisanie wykorzystania nabytych umiejętności w praktyce (ocena na podstawie formularza  zgłoszeniowego; 0-5 pkt.)</w:t>
      </w:r>
    </w:p>
    <w:p w:rsidR="002E39E0" w:rsidRPr="003809A2" w:rsidRDefault="002E39E0" w:rsidP="001020B4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3809A2">
        <w:rPr>
          <w:rFonts w:asciiTheme="minorHAnsi" w:hAnsiTheme="minorHAnsi"/>
          <w:i/>
          <w:color w:val="auto"/>
        </w:rPr>
        <w:t>opisanie sposobów dzielenia się wiedzą i umiejętnościami z innymi nauczycielami (ocena na podstawie formularza zgłoszeniowego; 0-5 pkt.)</w:t>
      </w:r>
    </w:p>
    <w:p w:rsidR="00807587" w:rsidRDefault="00BA1787" w:rsidP="00807587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3809A2">
        <w:rPr>
          <w:rFonts w:asciiTheme="minorHAnsi" w:hAnsiTheme="minorHAnsi"/>
          <w:i/>
          <w:color w:val="auto"/>
        </w:rPr>
        <w:t xml:space="preserve">ostatnia ocena pracy nauczyciela wystawiona przez dyrektora 4-6 pkt. (dobra – 4 pkt., bardzo dobra – 5 pkt., wyróżniająca – 6 pkt.)  </w:t>
      </w:r>
    </w:p>
    <w:p w:rsidR="00137BB5" w:rsidRPr="00807587" w:rsidRDefault="00137BB5" w:rsidP="00807587">
      <w:pPr>
        <w:pStyle w:val="Default"/>
        <w:numPr>
          <w:ilvl w:val="0"/>
          <w:numId w:val="24"/>
        </w:numPr>
        <w:spacing w:before="60" w:after="60"/>
        <w:jc w:val="both"/>
        <w:rPr>
          <w:rFonts w:asciiTheme="minorHAnsi" w:hAnsiTheme="minorHAnsi"/>
          <w:i/>
          <w:color w:val="auto"/>
        </w:rPr>
      </w:pPr>
      <w:r w:rsidRPr="00807587">
        <w:rPr>
          <w:rFonts w:asciiTheme="majorHAnsi" w:eastAsia="Arial" w:hAnsiTheme="majorHAnsi" w:cs="Arial"/>
          <w:lang w:eastAsia="pl-PL"/>
        </w:rPr>
        <w:t>oraz ocena przeszkód społecznych</w:t>
      </w:r>
      <w:r w:rsidRPr="00807587">
        <w:rPr>
          <w:rFonts w:asciiTheme="majorHAnsi" w:eastAsia="Arial" w:hAnsiTheme="majorHAnsi" w:cs="Arial"/>
          <w:color w:val="FF0000"/>
          <w:lang w:eastAsia="pl-PL"/>
        </w:rPr>
        <w:t xml:space="preserve"> </w:t>
      </w:r>
      <w:r w:rsidRPr="00807587">
        <w:rPr>
          <w:rFonts w:asciiTheme="majorHAnsi" w:eastAsia="Arial" w:hAnsiTheme="majorHAnsi" w:cs="Arial"/>
          <w:lang w:eastAsia="pl-PL"/>
        </w:rPr>
        <w:t>i ekonomicznych nauczyciela rozpatrywana na podstawie takich kryteriów jak:</w:t>
      </w:r>
    </w:p>
    <w:p w:rsidR="00643F9A" w:rsidRPr="00137BB5" w:rsidRDefault="00807587" w:rsidP="00643F9A">
      <w:pPr>
        <w:widowControl w:val="0"/>
        <w:numPr>
          <w:ilvl w:val="0"/>
          <w:numId w:val="30"/>
        </w:numPr>
        <w:autoSpaceDE w:val="0"/>
        <w:autoSpaceDN w:val="0"/>
        <w:spacing w:before="120" w:after="120" w:line="276" w:lineRule="auto"/>
        <w:ind w:left="1145" w:hanging="357"/>
        <w:jc w:val="both"/>
        <w:rPr>
          <w:rFonts w:asciiTheme="minorHAnsi" w:eastAsia="Arial" w:hAnsiTheme="minorHAnsi" w:cstheme="minorHAnsi"/>
          <w:lang w:val="pl-PL" w:eastAsia="pl-PL"/>
        </w:rPr>
      </w:pPr>
      <w:r>
        <w:rPr>
          <w:rFonts w:asciiTheme="minorHAnsi" w:eastAsia="Arial" w:hAnsiTheme="minorHAnsi" w:cstheme="minorHAnsi"/>
          <w:lang w:val="pl-PL" w:eastAsia="pl-PL"/>
        </w:rPr>
        <w:t>p</w:t>
      </w:r>
      <w:r w:rsidR="00137BB5" w:rsidRPr="00137BB5">
        <w:rPr>
          <w:rFonts w:asciiTheme="minorHAnsi" w:eastAsia="Arial" w:hAnsiTheme="minorHAnsi" w:cstheme="minorHAnsi"/>
          <w:lang w:val="pl-PL" w:eastAsia="pl-PL"/>
        </w:rPr>
        <w:t>osiadanie orzeczenia o niepełnosprawności (0 - 1 pkt.)</w:t>
      </w:r>
    </w:p>
    <w:p w:rsidR="00137BB5" w:rsidRPr="00137BB5" w:rsidRDefault="00807587" w:rsidP="00807587">
      <w:pPr>
        <w:widowControl w:val="0"/>
        <w:numPr>
          <w:ilvl w:val="0"/>
          <w:numId w:val="30"/>
        </w:numPr>
        <w:autoSpaceDE w:val="0"/>
        <w:autoSpaceDN w:val="0"/>
        <w:spacing w:after="120" w:line="276" w:lineRule="auto"/>
        <w:ind w:left="1145" w:hanging="357"/>
        <w:jc w:val="both"/>
        <w:rPr>
          <w:rFonts w:asciiTheme="minorHAnsi" w:eastAsia="Arial" w:hAnsiTheme="minorHAnsi" w:cstheme="minorHAnsi"/>
          <w:lang w:val="pl-PL" w:eastAsia="pl-PL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z</w:t>
      </w:r>
      <w:r w:rsidR="00A644F5" w:rsidRP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amieszkiwanie terenów wiejskich</w:t>
      </w:r>
      <w:r w:rsid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 xml:space="preserve"> </w:t>
      </w:r>
      <w:r w:rsidR="00A644F5" w:rsidRP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m</w:t>
      </w:r>
      <w:r w:rsid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 xml:space="preserve">.in. o słabo rozwiniętej </w:t>
      </w:r>
      <w:r w:rsidR="00A644F5" w:rsidRP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 xml:space="preserve"> sie</w:t>
      </w:r>
      <w:r w:rsid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ci usług -</w:t>
      </w:r>
      <w:r w:rsidR="00A644F5" w:rsidRP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 xml:space="preserve"> ograniczony transport publiczny, słaba infrastruktura</w:t>
      </w:r>
      <w:r w:rsidR="00A644F5" w:rsidRPr="00A644F5">
        <w:rPr>
          <w:rFonts w:asciiTheme="minorHAnsi" w:eastAsia="Arial" w:hAnsiTheme="minorHAnsi" w:cstheme="minorHAnsi"/>
          <w:lang w:val="pl-PL" w:eastAsia="pl-PL"/>
        </w:rPr>
        <w:t xml:space="preserve"> </w:t>
      </w:r>
      <w:r w:rsidR="00137BB5" w:rsidRPr="00137BB5">
        <w:rPr>
          <w:rFonts w:asciiTheme="minorHAnsi" w:eastAsia="Arial" w:hAnsiTheme="minorHAnsi" w:cstheme="minorHAnsi"/>
          <w:lang w:val="pl-PL" w:eastAsia="pl-PL"/>
        </w:rPr>
        <w:t>(0 - 1 pkt.)</w:t>
      </w:r>
    </w:p>
    <w:p w:rsidR="00137BB5" w:rsidRDefault="00807587" w:rsidP="00807587">
      <w:pPr>
        <w:widowControl w:val="0"/>
        <w:numPr>
          <w:ilvl w:val="0"/>
          <w:numId w:val="30"/>
        </w:numPr>
        <w:autoSpaceDE w:val="0"/>
        <w:autoSpaceDN w:val="0"/>
        <w:spacing w:after="120" w:line="276" w:lineRule="auto"/>
        <w:ind w:left="1145" w:hanging="357"/>
        <w:jc w:val="both"/>
        <w:rPr>
          <w:rFonts w:asciiTheme="minorHAnsi" w:eastAsia="Arial" w:hAnsiTheme="minorHAnsi" w:cstheme="minorHAnsi"/>
          <w:lang w:val="pl-PL" w:eastAsia="pl-PL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p</w:t>
      </w:r>
      <w:r w:rsidR="00A644F5" w:rsidRPr="00A644F5">
        <w:rPr>
          <w:rFonts w:asciiTheme="minorHAnsi" w:eastAsia="SimSun" w:hAnsiTheme="minorHAnsi" w:cstheme="minorHAnsi"/>
          <w:kern w:val="1"/>
          <w:sz w:val="22"/>
          <w:szCs w:val="22"/>
          <w:lang w:val="pl-PL" w:eastAsia="hi-IN" w:bidi="hi-IN"/>
        </w:rPr>
        <w:t>rzeszkody społeczne – osoby znajdujące się w nieustabilizowanej sytuacji życiowej m.in. osoba samotnie wychowująca dzieci, osoba znajdująca się w grupie ryzyka osób narażonych na wypalenie zawodowe, osoba z dyskryminacją ze względu na płeć, wiek, pochodzenie etniczne, religie, przekonania, orientację seksualną</w:t>
      </w:r>
      <w:r w:rsidR="00137BB5" w:rsidRPr="00137BB5">
        <w:rPr>
          <w:rFonts w:asciiTheme="minorHAnsi" w:eastAsia="Arial" w:hAnsiTheme="minorHAnsi" w:cstheme="minorHAnsi"/>
          <w:lang w:val="pl-PL" w:eastAsia="pl-PL"/>
        </w:rPr>
        <w:t>– (0-1 pkt.)</w:t>
      </w:r>
    </w:p>
    <w:p w:rsidR="00A644F5" w:rsidRPr="00137BB5" w:rsidRDefault="00807587" w:rsidP="00A644F5">
      <w:pPr>
        <w:widowControl w:val="0"/>
        <w:numPr>
          <w:ilvl w:val="0"/>
          <w:numId w:val="30"/>
        </w:numPr>
        <w:autoSpaceDE w:val="0"/>
        <w:autoSpaceDN w:val="0"/>
        <w:spacing w:after="200" w:line="276" w:lineRule="auto"/>
        <w:jc w:val="both"/>
        <w:rPr>
          <w:rFonts w:asciiTheme="minorHAnsi" w:eastAsia="Arial" w:hAnsiTheme="minorHAnsi" w:cstheme="minorHAnsi"/>
          <w:lang w:val="pl-PL" w:eastAsia="pl-PL"/>
        </w:rPr>
      </w:pPr>
      <w:r>
        <w:rPr>
          <w:rFonts w:asciiTheme="minorHAnsi" w:eastAsia="Arial" w:hAnsiTheme="minorHAnsi" w:cstheme="minorHAnsi"/>
          <w:lang w:val="pl-PL" w:eastAsia="pl-PL"/>
        </w:rPr>
        <w:t>p</w:t>
      </w:r>
      <w:r w:rsidR="00A644F5" w:rsidRPr="00A644F5">
        <w:rPr>
          <w:rFonts w:asciiTheme="minorHAnsi" w:eastAsia="Arial" w:hAnsiTheme="minorHAnsi" w:cstheme="minorHAnsi"/>
          <w:lang w:val="pl-PL" w:eastAsia="pl-PL"/>
        </w:rPr>
        <w:t>roblemy zdrowotne tj. przewlekłe problemy zdrowotne, poważne choroby lub wszelkie inne sytuacje związane ze zdrowiem fizycznym lub psychicznym, które utrudniają lub uniemożliwiają uczestnictwo w życiu społecznym</w:t>
      </w:r>
      <w:r w:rsidR="00A644F5">
        <w:rPr>
          <w:rFonts w:asciiTheme="minorHAnsi" w:eastAsia="Arial" w:hAnsiTheme="minorHAnsi" w:cstheme="minorHAnsi"/>
          <w:lang w:val="pl-PL" w:eastAsia="pl-PL"/>
        </w:rPr>
        <w:t xml:space="preserve"> – (0-1 pkt.)</w:t>
      </w:r>
    </w:p>
    <w:p w:rsidR="00807587" w:rsidRPr="00331ECA" w:rsidRDefault="00BA178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>9. Z postępowania rekrutacyjnego zostanie sporządzony protokół potwi</w:t>
      </w:r>
      <w:r w:rsidR="0011447B">
        <w:rPr>
          <w:rFonts w:asciiTheme="minorHAnsi" w:hAnsiTheme="minorHAnsi"/>
          <w:color w:val="auto"/>
        </w:rPr>
        <w:t>erdzający wybór uczestników</w:t>
      </w:r>
      <w:r w:rsidRPr="00331ECA">
        <w:rPr>
          <w:rFonts w:asciiTheme="minorHAnsi" w:hAnsiTheme="minorHAnsi"/>
          <w:color w:val="auto"/>
        </w:rPr>
        <w:t xml:space="preserve"> projektu. Stworzona zostanie lista rankingowa zawierająca </w:t>
      </w:r>
      <w:r w:rsidR="0011447B">
        <w:rPr>
          <w:rFonts w:asciiTheme="minorHAnsi" w:hAnsiTheme="minorHAnsi"/>
          <w:color w:val="auto"/>
        </w:rPr>
        <w:t xml:space="preserve">imiona i nazwiska </w:t>
      </w:r>
      <w:r w:rsidR="0011447B">
        <w:rPr>
          <w:rFonts w:asciiTheme="minorHAnsi" w:hAnsiTheme="minorHAnsi"/>
          <w:color w:val="auto"/>
        </w:rPr>
        <w:lastRenderedPageBreak/>
        <w:t>nauczycieli</w:t>
      </w:r>
      <w:r w:rsidRPr="00331ECA">
        <w:rPr>
          <w:rFonts w:asciiTheme="minorHAnsi" w:hAnsiTheme="minorHAnsi"/>
          <w:color w:val="auto"/>
        </w:rPr>
        <w:t xml:space="preserve"> zakwalifikowanych do wyjazdu, datę i podpisy członków komisji oraz lista osób rezerwowych. </w:t>
      </w:r>
    </w:p>
    <w:p w:rsidR="00F5375F" w:rsidRPr="00331ECA" w:rsidRDefault="00BA178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10. </w:t>
      </w:r>
      <w:r w:rsidR="00F5375F" w:rsidRPr="00331ECA">
        <w:rPr>
          <w:rFonts w:asciiTheme="minorHAnsi" w:hAnsiTheme="minorHAnsi"/>
          <w:color w:val="auto"/>
        </w:rPr>
        <w:t>W prz</w:t>
      </w:r>
      <w:r w:rsidR="0011447B">
        <w:rPr>
          <w:rFonts w:asciiTheme="minorHAnsi" w:hAnsiTheme="minorHAnsi"/>
          <w:color w:val="auto"/>
        </w:rPr>
        <w:t>ypadku rezygnacji nauczyciela</w:t>
      </w:r>
      <w:r w:rsidR="00F5375F" w:rsidRPr="00331ECA">
        <w:rPr>
          <w:rFonts w:asciiTheme="minorHAnsi" w:hAnsiTheme="minorHAnsi"/>
          <w:color w:val="auto"/>
        </w:rPr>
        <w:t xml:space="preserve"> z uczestnictwa w mobilności zostanie zakwalifikowana kolejna osoba z listy rezerwowej (Komisja Rekrutacyjna sporządzi protokół). </w:t>
      </w:r>
    </w:p>
    <w:p w:rsidR="005917B4" w:rsidRDefault="00F5375F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11. Jeżeli po przeprowadzeniu postępowania kwalifikacyjnego pozostaną niewykorzystane miejsca na wyjazd na szkolenie, Koordynator Projektu we współpracy z Dyrektorem Szkoły może podjąć decyzję o przeprowadzeniu dodatkowej rekrutacji. </w:t>
      </w:r>
    </w:p>
    <w:p w:rsidR="00F5375F" w:rsidRPr="00331ECA" w:rsidRDefault="00F5375F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12. Nauczyciel/nauczycielka ma prawo złożyć pisemne odwołanie od decyzji Komisji Rekrutacyjnej do Dyrektora Szkoły w terminie tygodnia od ogłoszenia wyników naboru. Rozpatrzenie odwołania od decyzji Komisji Rekrutacyjnej po dokonanej selekcji następuje pisemnie w terminie tygodnia od otrzymania odwołania, decyzję wydaje Dyrektor Szkoły </w:t>
      </w:r>
      <w:r w:rsidR="00F900A3">
        <w:rPr>
          <w:rFonts w:asciiTheme="minorHAnsi" w:hAnsiTheme="minorHAnsi"/>
          <w:color w:val="auto"/>
        </w:rPr>
        <w:t xml:space="preserve">     </w:t>
      </w:r>
      <w:r w:rsidRPr="00331ECA">
        <w:rPr>
          <w:rFonts w:asciiTheme="minorHAnsi" w:hAnsiTheme="minorHAnsi"/>
          <w:color w:val="auto"/>
        </w:rPr>
        <w:t xml:space="preserve">po zasięgnięciu opinii wszystkich członków Komisji Rekrutacyjnej i jest ona ostateczna. </w:t>
      </w:r>
    </w:p>
    <w:p w:rsidR="00F5375F" w:rsidRPr="00331ECA" w:rsidRDefault="00F5375F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13. Lista </w:t>
      </w:r>
      <w:r w:rsidR="004470FE">
        <w:rPr>
          <w:rFonts w:asciiTheme="minorHAnsi" w:hAnsiTheme="minorHAnsi"/>
          <w:color w:val="auto"/>
        </w:rPr>
        <w:t xml:space="preserve">z danymi </w:t>
      </w:r>
      <w:r w:rsidRPr="00331ECA">
        <w:rPr>
          <w:rFonts w:asciiTheme="minorHAnsi" w:hAnsiTheme="minorHAnsi"/>
          <w:color w:val="auto"/>
        </w:rPr>
        <w:t>os</w:t>
      </w:r>
      <w:r w:rsidR="004470FE">
        <w:rPr>
          <w:rFonts w:asciiTheme="minorHAnsi" w:hAnsiTheme="minorHAnsi"/>
          <w:color w:val="auto"/>
        </w:rPr>
        <w:t>oby</w:t>
      </w:r>
      <w:r w:rsidRPr="00331ECA">
        <w:rPr>
          <w:rFonts w:asciiTheme="minorHAnsi" w:hAnsiTheme="minorHAnsi"/>
          <w:color w:val="auto"/>
        </w:rPr>
        <w:t xml:space="preserve"> zakwalifikowan</w:t>
      </w:r>
      <w:r w:rsidR="004470FE">
        <w:rPr>
          <w:rFonts w:asciiTheme="minorHAnsi" w:hAnsiTheme="minorHAnsi"/>
          <w:color w:val="auto"/>
        </w:rPr>
        <w:t>ej</w:t>
      </w:r>
      <w:r w:rsidRPr="00331ECA">
        <w:rPr>
          <w:rFonts w:asciiTheme="minorHAnsi" w:hAnsiTheme="minorHAnsi"/>
          <w:color w:val="auto"/>
        </w:rPr>
        <w:t xml:space="preserve"> do udziału w projekcie oraz lista osób rezerwowych zostaną wywieszone w gablocie dotyczącej projektu oraz w pokoju nauczycielskim. </w:t>
      </w:r>
    </w:p>
    <w:p w:rsidR="00BA1787" w:rsidRPr="00331ECA" w:rsidRDefault="004470FE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14. Nauczyciel</w:t>
      </w:r>
      <w:r w:rsidR="00F5375F" w:rsidRPr="00331ECA">
        <w:rPr>
          <w:rFonts w:asciiTheme="minorHAnsi" w:hAnsiTheme="minorHAnsi"/>
          <w:color w:val="auto"/>
        </w:rPr>
        <w:t xml:space="preserve"> przystępujący do projektu podpisz</w:t>
      </w:r>
      <w:r>
        <w:rPr>
          <w:rFonts w:asciiTheme="minorHAnsi" w:hAnsiTheme="minorHAnsi"/>
          <w:color w:val="auto"/>
        </w:rPr>
        <w:t>e</w:t>
      </w:r>
      <w:r w:rsidR="00F5375F" w:rsidRPr="00331ECA">
        <w:rPr>
          <w:rFonts w:asciiTheme="minorHAnsi" w:hAnsiTheme="minorHAnsi"/>
          <w:color w:val="auto"/>
        </w:rPr>
        <w:t xml:space="preserve"> umowę z dyrektorem szkoły i wyra</w:t>
      </w:r>
      <w:r>
        <w:rPr>
          <w:rFonts w:asciiTheme="minorHAnsi" w:hAnsiTheme="minorHAnsi"/>
          <w:color w:val="auto"/>
        </w:rPr>
        <w:t>zi</w:t>
      </w:r>
      <w:r w:rsidR="00F5375F" w:rsidRPr="00331ECA">
        <w:rPr>
          <w:rFonts w:asciiTheme="minorHAnsi" w:hAnsiTheme="minorHAnsi"/>
          <w:color w:val="auto"/>
        </w:rPr>
        <w:t xml:space="preserve"> zgodę na przetwarzanie danych osobowych w związku z działaniami projektowymi. </w:t>
      </w:r>
    </w:p>
    <w:p w:rsidR="00727A3C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14"/>
        </w:rPr>
      </w:pPr>
    </w:p>
    <w:p w:rsidR="00807587" w:rsidRPr="0031570D" w:rsidRDefault="00807587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14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§5</w:t>
      </w:r>
    </w:p>
    <w:p w:rsidR="00727A3C" w:rsidRPr="00331ECA" w:rsidRDefault="00F5375F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 xml:space="preserve">PRAWA I </w:t>
      </w:r>
      <w:r w:rsidR="00727A3C" w:rsidRPr="00331ECA">
        <w:rPr>
          <w:rFonts w:asciiTheme="minorHAnsi" w:hAnsiTheme="minorHAnsi"/>
          <w:b/>
          <w:bCs/>
          <w:color w:val="000000"/>
        </w:rPr>
        <w:t>OBOWIĄZKI UCZESTNIKÓW PROJEKTU</w:t>
      </w:r>
    </w:p>
    <w:p w:rsidR="00F5375F" w:rsidRPr="00331ECA" w:rsidRDefault="000545A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1. </w:t>
      </w:r>
      <w:r w:rsidR="00F5375F" w:rsidRPr="00331ECA">
        <w:rPr>
          <w:rFonts w:asciiTheme="minorHAnsi" w:hAnsiTheme="minorHAnsi"/>
          <w:color w:val="auto"/>
        </w:rPr>
        <w:t xml:space="preserve">Uczestnik ma prawo do: </w:t>
      </w:r>
    </w:p>
    <w:p w:rsidR="00A53C23" w:rsidRDefault="00F5375F" w:rsidP="00A53C23">
      <w:pPr>
        <w:pStyle w:val="Default"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informacji na temat projektu umieszczanych na stronie internetowej szkoły, bądź przekazywanych bezpośrednio uczestnikowi, </w:t>
      </w:r>
    </w:p>
    <w:p w:rsidR="00A53C23" w:rsidRDefault="00F5375F" w:rsidP="00A53C23">
      <w:pPr>
        <w:pStyle w:val="Default"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nieodpłatnego udziału w projekcie, </w:t>
      </w:r>
    </w:p>
    <w:p w:rsidR="00A53C23" w:rsidRDefault="00F5375F" w:rsidP="00A53C23">
      <w:pPr>
        <w:pStyle w:val="Default"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otrzymania certyfikatów zgodnie z założeniami projektu, </w:t>
      </w:r>
    </w:p>
    <w:p w:rsidR="00A53C23" w:rsidRDefault="00F5375F" w:rsidP="00A53C23">
      <w:pPr>
        <w:pStyle w:val="Default"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zgłaszania uwag i oceny zajęć, w których uczestniczy. </w:t>
      </w:r>
    </w:p>
    <w:p w:rsidR="00A53C23" w:rsidRDefault="00A53C23" w:rsidP="00A53C23">
      <w:pPr>
        <w:pStyle w:val="Default"/>
        <w:spacing w:before="60"/>
        <w:jc w:val="both"/>
        <w:rPr>
          <w:rFonts w:asciiTheme="minorHAnsi" w:hAnsiTheme="minorHAnsi"/>
          <w:color w:val="auto"/>
        </w:rPr>
      </w:pPr>
    </w:p>
    <w:p w:rsidR="00A53C23" w:rsidRDefault="00F5375F" w:rsidP="001020B4">
      <w:pPr>
        <w:pStyle w:val="Default"/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2. </w:t>
      </w:r>
      <w:r w:rsidR="004470FE">
        <w:rPr>
          <w:rFonts w:asciiTheme="minorHAnsi" w:hAnsiTheme="minorHAnsi"/>
          <w:color w:val="auto"/>
        </w:rPr>
        <w:t>U</w:t>
      </w:r>
      <w:r w:rsidRPr="00A53C23">
        <w:rPr>
          <w:rFonts w:asciiTheme="minorHAnsi" w:hAnsiTheme="minorHAnsi"/>
          <w:color w:val="auto"/>
        </w:rPr>
        <w:t xml:space="preserve">czestnik zobowiązuje się do: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przestrzegania regulaminu uczestnictwa w Projekcie,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regularnego uczestniczenia we wszystkich spotkaniach organizowanych przez koordynatora w celu omówienia postępów realizacji projektu,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aktywnego uczestnictwa w przygotowaniach do mobilności,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realizowania celów i założeń projektu,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terminowego wykonywania przydzielonych w projekcie zadań,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czynnego uczestnictwa w monitoringu i ewaluacji projektu – zgodnie z założeniami projektu,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sporządzenia raportu końcowego </w:t>
      </w:r>
      <w:r w:rsidR="005917B4" w:rsidRPr="00A53C23">
        <w:rPr>
          <w:rFonts w:asciiTheme="minorHAnsi" w:hAnsiTheme="minorHAnsi"/>
          <w:color w:val="auto"/>
        </w:rPr>
        <w:t xml:space="preserve">i sprawozdania </w:t>
      </w:r>
      <w:r w:rsidRPr="00A53C23">
        <w:rPr>
          <w:rFonts w:asciiTheme="minorHAnsi" w:hAnsiTheme="minorHAnsi"/>
          <w:color w:val="auto"/>
        </w:rPr>
        <w:t xml:space="preserve">w terminie wyznaczonym przez Koordynatora Projektu, </w:t>
      </w:r>
    </w:p>
    <w:p w:rsidR="00A53C23" w:rsidRDefault="00F5375F" w:rsidP="00331ECA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promowania projektu wśród społeczności szkolnej i lokalnej oraz na skalę międzynarodową oraz aktywnego uczestnictwa w upowszechnianiu rezultatów projektu, </w:t>
      </w:r>
    </w:p>
    <w:p w:rsidR="00727A3C" w:rsidRPr="00807587" w:rsidRDefault="00F5375F" w:rsidP="00807587">
      <w:pPr>
        <w:pStyle w:val="Default"/>
        <w:numPr>
          <w:ilvl w:val="0"/>
          <w:numId w:val="26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godnego reprezentowania szkoły na forum międzynarodowym. </w:t>
      </w:r>
    </w:p>
    <w:p w:rsidR="00807587" w:rsidRDefault="00807587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807587" w:rsidRPr="00331ECA" w:rsidRDefault="00807587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§6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ZASADY REZYGNACJI Z UDZIAŁU W PROJEKCIE</w:t>
      </w:r>
    </w:p>
    <w:p w:rsidR="00F50A10" w:rsidRPr="00331ECA" w:rsidRDefault="000545A7" w:rsidP="001020B4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 xml:space="preserve">1. </w:t>
      </w:r>
      <w:r w:rsidR="00F50A10" w:rsidRPr="00331ECA">
        <w:rPr>
          <w:rFonts w:asciiTheme="minorHAnsi" w:hAnsiTheme="minorHAnsi"/>
          <w:color w:val="auto"/>
        </w:rPr>
        <w:t xml:space="preserve">Uczestnik ma prawo do rezygnacji w projekcie bez ponoszenia odpowiedzialności finansowej w przypadku gdy: </w:t>
      </w:r>
    </w:p>
    <w:p w:rsidR="00A53C23" w:rsidRDefault="00F50A10" w:rsidP="001020B4">
      <w:pPr>
        <w:pStyle w:val="Default"/>
        <w:numPr>
          <w:ilvl w:val="0"/>
          <w:numId w:val="27"/>
        </w:numPr>
        <w:spacing w:before="60"/>
        <w:jc w:val="both"/>
        <w:rPr>
          <w:rFonts w:asciiTheme="minorHAnsi" w:hAnsiTheme="minorHAnsi"/>
          <w:color w:val="auto"/>
        </w:rPr>
      </w:pPr>
      <w:r w:rsidRPr="00331ECA">
        <w:rPr>
          <w:rFonts w:asciiTheme="minorHAnsi" w:hAnsiTheme="minorHAnsi"/>
          <w:color w:val="auto"/>
        </w:rPr>
        <w:t>rezygnacja została złożona na piśmie do Dyrektora ZSHT w terminie do 7 dni po zakończeniu procesu rekrutacyjnego bez podania</w:t>
      </w:r>
      <w:r w:rsidR="000132E2" w:rsidRPr="00331ECA">
        <w:rPr>
          <w:rFonts w:asciiTheme="minorHAnsi" w:hAnsiTheme="minorHAnsi"/>
          <w:color w:val="auto"/>
        </w:rPr>
        <w:t xml:space="preserve"> przyczyny</w:t>
      </w:r>
      <w:r w:rsidRPr="00331ECA">
        <w:rPr>
          <w:rFonts w:asciiTheme="minorHAnsi" w:hAnsiTheme="minorHAnsi"/>
          <w:color w:val="auto"/>
        </w:rPr>
        <w:t xml:space="preserve">; </w:t>
      </w:r>
    </w:p>
    <w:p w:rsidR="00F50A10" w:rsidRPr="00A53C23" w:rsidRDefault="00F50A10" w:rsidP="001020B4">
      <w:pPr>
        <w:pStyle w:val="Default"/>
        <w:numPr>
          <w:ilvl w:val="0"/>
          <w:numId w:val="27"/>
        </w:numPr>
        <w:spacing w:before="60"/>
        <w:jc w:val="both"/>
        <w:rPr>
          <w:rFonts w:asciiTheme="minorHAnsi" w:hAnsiTheme="minorHAnsi"/>
          <w:color w:val="auto"/>
        </w:rPr>
      </w:pPr>
      <w:r w:rsidRPr="00A53C23">
        <w:rPr>
          <w:rFonts w:asciiTheme="minorHAnsi" w:hAnsiTheme="minorHAnsi"/>
          <w:color w:val="auto"/>
        </w:rPr>
        <w:t xml:space="preserve">rezygnacja następuje w przypadku ważnych powodów osobistych lub zdrowotnych w terminie do 7 dni od zaistnienia przyczyny powodującej konieczność rezygnacji. Rezygnacja musi być złożona na piśmie, do którego należy dołączyć stosowne zaświadczenie (np. zwolnienie lekarskie), </w:t>
      </w:r>
    </w:p>
    <w:p w:rsidR="00727A3C" w:rsidRPr="00331ECA" w:rsidRDefault="00F404E5" w:rsidP="001020B4">
      <w:pPr>
        <w:pStyle w:val="NormalnyWeb"/>
        <w:spacing w:before="120" w:beforeAutospacing="0" w:after="0" w:afterAutospacing="0"/>
        <w:ind w:right="23"/>
        <w:jc w:val="both"/>
        <w:textAlignment w:val="baseline"/>
        <w:rPr>
          <w:rFonts w:asciiTheme="minorHAnsi" w:hAnsiTheme="minorHAnsi"/>
          <w:color w:val="000000"/>
        </w:rPr>
      </w:pPr>
      <w:r w:rsidRPr="008B239A">
        <w:rPr>
          <w:rFonts w:asciiTheme="minorHAnsi" w:hAnsiTheme="minorHAnsi"/>
        </w:rPr>
        <w:t>2.</w:t>
      </w:r>
      <w:r w:rsidR="00727A3C" w:rsidRPr="00331ECA">
        <w:rPr>
          <w:rFonts w:asciiTheme="minorHAnsi" w:hAnsiTheme="minorHAnsi"/>
          <w:color w:val="000000"/>
        </w:rPr>
        <w:t xml:space="preserve">W przypadku rezygnacji Uczestnika Projektu bez uzasadnienia zobowiązany jest on pokryć wszystkie koszty powstałe w związku z jego uczestnictwem do czasu rezygnacji,  tj. koszty procesu rekrutacyjnego, koszty szkoleń, transportu, ubezpieczenia czy organizacji </w:t>
      </w:r>
      <w:r w:rsidR="00F50A10" w:rsidRPr="00331ECA">
        <w:rPr>
          <w:rFonts w:asciiTheme="minorHAnsi" w:hAnsiTheme="minorHAnsi"/>
          <w:color w:val="000000"/>
        </w:rPr>
        <w:t xml:space="preserve">szkolenia praktycznego/Job </w:t>
      </w:r>
      <w:proofErr w:type="spellStart"/>
      <w:r w:rsidR="00F50A10" w:rsidRPr="00331ECA">
        <w:rPr>
          <w:rFonts w:asciiTheme="minorHAnsi" w:hAnsiTheme="minorHAnsi"/>
          <w:color w:val="000000"/>
        </w:rPr>
        <w:t>shadowing</w:t>
      </w:r>
      <w:proofErr w:type="spellEnd"/>
      <w:r w:rsidR="00727A3C" w:rsidRPr="00331ECA">
        <w:rPr>
          <w:rFonts w:asciiTheme="minorHAnsi" w:hAnsiTheme="minorHAnsi"/>
          <w:color w:val="000000"/>
        </w:rPr>
        <w:t>.</w:t>
      </w:r>
    </w:p>
    <w:p w:rsidR="00F900A3" w:rsidRDefault="00F900A3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§7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INFORMACJA O WYNIKACH REKRUTACJI</w:t>
      </w:r>
    </w:p>
    <w:p w:rsidR="004470FE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1.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Z posiedzenia komisji rekrutacyjnej zostanie sporządzony protokół zawierający datę posiedzenia, imiona i nazwiska oraz podpisy członków komisji, jak również dołączona zostanie lista </w:t>
      </w:r>
      <w:r w:rsidR="004470FE">
        <w:rPr>
          <w:rFonts w:asciiTheme="minorHAnsi" w:hAnsiTheme="minorHAnsi"/>
          <w:color w:val="000000"/>
        </w:rPr>
        <w:t>z danymi nauczyciela</w:t>
      </w:r>
      <w:r w:rsidR="00727A3C" w:rsidRPr="00331ECA">
        <w:rPr>
          <w:rFonts w:asciiTheme="minorHAnsi" w:hAnsiTheme="minorHAnsi"/>
          <w:color w:val="000000"/>
        </w:rPr>
        <w:t xml:space="preserve"> zakwalifikowan</w:t>
      </w:r>
      <w:r w:rsidR="004470FE">
        <w:rPr>
          <w:rFonts w:asciiTheme="minorHAnsi" w:hAnsiTheme="minorHAnsi"/>
          <w:color w:val="000000"/>
        </w:rPr>
        <w:t>ego</w:t>
      </w:r>
      <w:r w:rsidR="00727A3C" w:rsidRPr="00331ECA">
        <w:rPr>
          <w:rFonts w:asciiTheme="minorHAnsi" w:hAnsiTheme="minorHAnsi"/>
          <w:color w:val="000000"/>
        </w:rPr>
        <w:t xml:space="preserve"> do wyjazdu</w:t>
      </w:r>
      <w:r w:rsidR="004470FE" w:rsidRPr="004470FE">
        <w:rPr>
          <w:rFonts w:asciiTheme="minorHAnsi" w:hAnsiTheme="minorHAnsi"/>
        </w:rPr>
        <w:t xml:space="preserve"> </w:t>
      </w:r>
      <w:r w:rsidR="004470FE" w:rsidRPr="00331ECA">
        <w:rPr>
          <w:rFonts w:asciiTheme="minorHAnsi" w:hAnsiTheme="minorHAnsi"/>
        </w:rPr>
        <w:t>oraz lista osób rezerwowych</w:t>
      </w:r>
      <w:r w:rsidR="00727A3C" w:rsidRPr="00331ECA">
        <w:rPr>
          <w:rFonts w:asciiTheme="minorHAnsi" w:hAnsiTheme="minorHAnsi"/>
          <w:color w:val="000000"/>
        </w:rPr>
        <w:t xml:space="preserve">. Lista rankingowa zakwalifikowanych Uczestników zostanie wywieszona </w:t>
      </w:r>
      <w:r w:rsidR="009D5507">
        <w:rPr>
          <w:rFonts w:asciiTheme="minorHAnsi" w:hAnsiTheme="minorHAnsi"/>
          <w:color w:val="000000"/>
        </w:rPr>
        <w:t xml:space="preserve">w pokoju nauczycielskim </w:t>
      </w:r>
      <w:r w:rsidR="00727A3C" w:rsidRPr="00331ECA">
        <w:rPr>
          <w:rFonts w:asciiTheme="minorHAnsi" w:hAnsiTheme="minorHAnsi"/>
          <w:color w:val="000000"/>
        </w:rPr>
        <w:t xml:space="preserve">na </w:t>
      </w:r>
      <w:r w:rsidR="004470FE">
        <w:rPr>
          <w:rFonts w:asciiTheme="minorHAnsi" w:hAnsiTheme="minorHAnsi"/>
          <w:color w:val="000000"/>
        </w:rPr>
        <w:t>tablicy ogłoszeń.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 xml:space="preserve">2. </w:t>
      </w:r>
      <w:r w:rsidR="00727A3C" w:rsidRPr="00331ECA">
        <w:rPr>
          <w:rFonts w:asciiTheme="minorHAnsi" w:hAnsiTheme="minorHAnsi"/>
          <w:color w:val="000000"/>
        </w:rPr>
        <w:t xml:space="preserve">Od decyzji komisji istnieje możliwość odwołania na piśmie w ciągu </w:t>
      </w:r>
      <w:r w:rsidR="00727A3C" w:rsidRPr="00331ECA">
        <w:rPr>
          <w:rFonts w:asciiTheme="minorHAnsi" w:hAnsiTheme="minorHAnsi"/>
          <w:b/>
          <w:bCs/>
          <w:color w:val="000000"/>
        </w:rPr>
        <w:t>4 dni</w:t>
      </w:r>
      <w:r w:rsidR="00727A3C" w:rsidRPr="00331ECA">
        <w:rPr>
          <w:rFonts w:asciiTheme="minorHAnsi" w:hAnsiTheme="minorHAnsi"/>
          <w:color w:val="000000"/>
        </w:rPr>
        <w:t xml:space="preserve"> kalendarzowych od podania wyników do Przewodniczącego komisji rekrutacyjnej.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3.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W przypadku odwołania się kandydata/kandydatki przewodniczący komisji rekrutacyjnej rozpatrzy odwołanie  w ciągu 3 dni kalendarzowych i odpowie na piśmie.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§8</w:t>
      </w:r>
    </w:p>
    <w:p w:rsidR="00727A3C" w:rsidRPr="00331ECA" w:rsidRDefault="00727A3C" w:rsidP="00331ECA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331ECA">
        <w:rPr>
          <w:rFonts w:asciiTheme="minorHAnsi" w:hAnsiTheme="minorHAnsi"/>
          <w:b/>
          <w:bCs/>
          <w:color w:val="000000"/>
        </w:rPr>
        <w:t>POSTANOWIENIA KOŃCOWE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1.</w:t>
      </w:r>
      <w:r w:rsidR="001020B4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Koordynator zastrzega sobie prawo zmiany postanowień niniejszego regulaminu.</w:t>
      </w:r>
    </w:p>
    <w:p w:rsidR="00727A3C" w:rsidRPr="00331ECA" w:rsidRDefault="000132E2" w:rsidP="009D5507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2.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W przypadkach spornych, nieuregulowanych postanowieniami niniejszego regulaminu,</w:t>
      </w:r>
      <w:r w:rsidR="009D5507">
        <w:rPr>
          <w:rFonts w:asciiTheme="minorHAnsi" w:hAnsiTheme="minorHAnsi"/>
          <w:color w:val="000000"/>
        </w:rPr>
        <w:t xml:space="preserve">     </w:t>
      </w:r>
      <w:r w:rsidR="00727A3C" w:rsidRPr="00331ECA">
        <w:rPr>
          <w:rFonts w:asciiTheme="minorHAnsi" w:hAnsiTheme="minorHAnsi"/>
          <w:color w:val="000000"/>
        </w:rPr>
        <w:t xml:space="preserve"> a dotyczących udziału w Projekcie, decyzję podejmie Komisja złożona z:  dyrektora szkoły, koordynatora i co najmniej jednego nauczyciela z zespołu projektowego.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3.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Treść regulaminu jest dostępna u koordynatora </w:t>
      </w:r>
      <w:r w:rsidR="004470FE">
        <w:rPr>
          <w:rFonts w:asciiTheme="minorHAnsi" w:hAnsiTheme="minorHAnsi"/>
          <w:color w:val="000000"/>
        </w:rPr>
        <w:t>p</w:t>
      </w:r>
      <w:r w:rsidR="00727A3C" w:rsidRPr="00331ECA">
        <w:rPr>
          <w:rFonts w:asciiTheme="minorHAnsi" w:hAnsiTheme="minorHAnsi"/>
          <w:color w:val="000000"/>
        </w:rPr>
        <w:t>rojektu oraz na stronie internetowej szkoły w zakładce projektu.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4.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Regulamin może ulec zmianie w przypadku, gdy będzie to konieczne z uwagi na zmiany wprowadzone do wniosku o dofinansowanie Projektu, zmianę przepisów prawa lub warunków umowy o dofinansowanie Projektu, wprowadzenia określonych zmian ze strony organów lub instytucji uprawnionych do dokonania oceny i kontroli realizacji Projektu.</w:t>
      </w:r>
    </w:p>
    <w:p w:rsidR="00727A3C" w:rsidRPr="00331ECA" w:rsidRDefault="000132E2" w:rsidP="001020B4">
      <w:pPr>
        <w:pStyle w:val="NormalnyWeb"/>
        <w:spacing w:before="120" w:beforeAutospacing="0" w:after="0" w:afterAutospacing="0"/>
        <w:ind w:right="23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5.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Beneficjent Projektu zastrzega sobie prawo zaprzestania realizacji Projektu w razie rozwiązania umowy o dofinansowanie.</w:t>
      </w:r>
    </w:p>
    <w:p w:rsidR="00727A3C" w:rsidRPr="00331ECA" w:rsidRDefault="000132E2" w:rsidP="001020B4">
      <w:pPr>
        <w:pStyle w:val="NormalnyWeb"/>
        <w:spacing w:before="120" w:beforeAutospacing="0" w:after="120" w:afterAutospacing="0"/>
        <w:ind w:right="23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lastRenderedPageBreak/>
        <w:t>6.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W kwestiach nieujętych w Regulaminie ostateczną decyzję podejmuje Koordynator.</w:t>
      </w:r>
    </w:p>
    <w:p w:rsidR="00727A3C" w:rsidRPr="00331ECA" w:rsidRDefault="000132E2" w:rsidP="001020B4">
      <w:pPr>
        <w:pStyle w:val="NormalnyWeb"/>
        <w:spacing w:before="0" w:beforeAutospacing="0" w:after="0" w:afterAutospacing="0"/>
        <w:ind w:right="2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7.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Każdy z Uczestników Projektu potwierdza pisemnie zapoznanie się z niniejszym Regulaminem i akceptację jego postanowień.</w:t>
      </w:r>
    </w:p>
    <w:p w:rsidR="00727A3C" w:rsidRPr="00331ECA" w:rsidRDefault="000132E2" w:rsidP="001020B4">
      <w:pPr>
        <w:pStyle w:val="NormalnyWeb"/>
        <w:spacing w:before="120" w:beforeAutospacing="0" w:after="120" w:afterAutospacing="0"/>
        <w:ind w:right="23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8.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Regulamin</w:t>
      </w:r>
      <w:r w:rsidR="00727A3C" w:rsidRPr="00331ECA">
        <w:rPr>
          <w:rFonts w:asciiTheme="minorHAnsi" w:hAnsiTheme="minorHAnsi"/>
          <w:b/>
          <w:bCs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obowiązuje na okres realizacji Projektu.</w:t>
      </w:r>
    </w:p>
    <w:p w:rsidR="00727A3C" w:rsidRPr="00331ECA" w:rsidRDefault="000132E2" w:rsidP="001020B4">
      <w:pPr>
        <w:pStyle w:val="NormalnyWeb"/>
        <w:spacing w:before="0" w:beforeAutospacing="0" w:after="0" w:afterAutospacing="0"/>
        <w:ind w:right="20"/>
        <w:jc w:val="both"/>
        <w:textAlignment w:val="baseline"/>
        <w:rPr>
          <w:rFonts w:asciiTheme="minorHAnsi" w:hAnsiTheme="minorHAnsi"/>
          <w:color w:val="000000"/>
        </w:rPr>
      </w:pPr>
      <w:r w:rsidRPr="00331ECA">
        <w:rPr>
          <w:rFonts w:asciiTheme="minorHAnsi" w:hAnsiTheme="minorHAnsi"/>
          <w:color w:val="000000"/>
        </w:rPr>
        <w:t>9.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>Szczegółowe warunki uczestnictwa w Projekcie zostaną określone w Umowie. Wzór umowy zostanie udostępniony na stronie internetowej szkoły w zakładce Projektu.</w:t>
      </w:r>
    </w:p>
    <w:p w:rsidR="00727A3C" w:rsidRPr="00A7479A" w:rsidRDefault="000132E2" w:rsidP="001020B4">
      <w:pPr>
        <w:pStyle w:val="NormalnyWeb"/>
        <w:spacing w:before="120" w:beforeAutospacing="0" w:after="120" w:afterAutospacing="0"/>
        <w:ind w:right="23"/>
        <w:jc w:val="both"/>
        <w:textAlignment w:val="baseline"/>
        <w:rPr>
          <w:rFonts w:asciiTheme="minorHAnsi" w:hAnsiTheme="minorHAnsi"/>
          <w:color w:val="000000"/>
          <w:sz w:val="22"/>
        </w:rPr>
      </w:pPr>
      <w:r w:rsidRPr="00331ECA">
        <w:rPr>
          <w:rFonts w:asciiTheme="minorHAnsi" w:hAnsiTheme="minorHAnsi"/>
          <w:color w:val="000000"/>
        </w:rPr>
        <w:t>10.</w:t>
      </w:r>
      <w:r w:rsidR="00A7479A">
        <w:rPr>
          <w:rFonts w:asciiTheme="minorHAnsi" w:hAnsiTheme="minorHAnsi"/>
          <w:color w:val="000000"/>
        </w:rPr>
        <w:t xml:space="preserve"> </w:t>
      </w:r>
      <w:r w:rsidR="00727A3C" w:rsidRPr="00331ECA">
        <w:rPr>
          <w:rFonts w:asciiTheme="minorHAnsi" w:hAnsiTheme="minorHAnsi"/>
          <w:color w:val="000000"/>
        </w:rPr>
        <w:t xml:space="preserve">Szczegółowe informacje o Programie: </w:t>
      </w:r>
      <w:r w:rsidR="006A0D92" w:rsidRPr="006A0D92">
        <w:rPr>
          <w:rFonts w:asciiTheme="minorHAnsi" w:hAnsiTheme="minorHAnsi"/>
          <w:color w:val="000000"/>
        </w:rPr>
        <w:t>https://erasmusplus.org.pl</w:t>
      </w:r>
    </w:p>
    <w:p w:rsidR="00727A3C" w:rsidRPr="00331ECA" w:rsidRDefault="00727A3C" w:rsidP="00331ECA">
      <w:pPr>
        <w:tabs>
          <w:tab w:val="num" w:pos="0"/>
        </w:tabs>
        <w:rPr>
          <w:rFonts w:asciiTheme="minorHAnsi" w:hAnsiTheme="minorHAnsi"/>
          <w:lang w:val="pl-PL"/>
        </w:rPr>
      </w:pPr>
    </w:p>
    <w:p w:rsidR="0049625E" w:rsidRPr="00F50A10" w:rsidRDefault="0049625E" w:rsidP="0063300D">
      <w:pPr>
        <w:jc w:val="center"/>
        <w:rPr>
          <w:rFonts w:asciiTheme="minorHAnsi" w:hAnsiTheme="minorHAnsi"/>
          <w:b/>
          <w:lang w:val="pl-PL" w:eastAsia="pl-PL" w:bidi="bo-CN"/>
        </w:rPr>
      </w:pPr>
    </w:p>
    <w:sectPr w:rsidR="0049625E" w:rsidRPr="00F50A10" w:rsidSect="0031570D">
      <w:headerReference w:type="default" r:id="rId9"/>
      <w:footerReference w:type="default" r:id="rId10"/>
      <w:pgSz w:w="11906" w:h="16838"/>
      <w:pgMar w:top="1417" w:right="1417" w:bottom="1276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0C" w:rsidRDefault="00CC620C" w:rsidP="002713A1">
      <w:r>
        <w:separator/>
      </w:r>
    </w:p>
  </w:endnote>
  <w:endnote w:type="continuationSeparator" w:id="0">
    <w:p w:rsidR="00CC620C" w:rsidRDefault="00CC620C" w:rsidP="0027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8"/>
      </w:rPr>
      <w:id w:val="96651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1386" w:rsidRPr="00D855CE" w:rsidRDefault="000E1386" w:rsidP="00D855CE">
        <w:pPr>
          <w:pStyle w:val="Stopka"/>
          <w:pBdr>
            <w:top w:val="single" w:sz="4" w:space="0" w:color="D9D9D9" w:themeColor="background1" w:themeShade="D9"/>
          </w:pBdr>
          <w:jc w:val="center"/>
          <w:rPr>
            <w:sz w:val="16"/>
            <w:szCs w:val="28"/>
          </w:rPr>
        </w:pPr>
      </w:p>
      <w:p w:rsidR="000E1386" w:rsidRPr="00D855CE" w:rsidRDefault="00CC620C" w:rsidP="00D855CE">
        <w:pPr>
          <w:pStyle w:val="Stopka"/>
          <w:pBdr>
            <w:top w:val="single" w:sz="4" w:space="0" w:color="D9D9D9" w:themeColor="background1" w:themeShade="D9"/>
          </w:pBdr>
          <w:jc w:val="center"/>
          <w:rPr>
            <w:b/>
            <w:sz w:val="20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0C" w:rsidRDefault="00CC620C" w:rsidP="002713A1">
      <w:r>
        <w:separator/>
      </w:r>
    </w:p>
  </w:footnote>
  <w:footnote w:type="continuationSeparator" w:id="0">
    <w:p w:rsidR="00CC620C" w:rsidRDefault="00CC620C" w:rsidP="0027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86" w:rsidRDefault="0043650A">
    <w:pPr>
      <w:pStyle w:val="Nagwek"/>
    </w:pPr>
    <w:r w:rsidRPr="00865B1C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35ADF4" wp14:editId="125F3E3D">
          <wp:simplePos x="0" y="0"/>
          <wp:positionH relativeFrom="column">
            <wp:posOffset>-3175</wp:posOffset>
          </wp:positionH>
          <wp:positionV relativeFrom="paragraph">
            <wp:posOffset>-292100</wp:posOffset>
          </wp:positionV>
          <wp:extent cx="2343785" cy="655320"/>
          <wp:effectExtent l="0" t="0" r="0" b="0"/>
          <wp:wrapSquare wrapText="bothSides"/>
          <wp:docPr id="3" name="Obraz 0" descr="eraz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zm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7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38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E36068" wp14:editId="2FF6631A">
          <wp:simplePos x="0" y="0"/>
          <wp:positionH relativeFrom="column">
            <wp:posOffset>4881880</wp:posOffset>
          </wp:positionH>
          <wp:positionV relativeFrom="paragraph">
            <wp:posOffset>-353060</wp:posOffset>
          </wp:positionV>
          <wp:extent cx="601980" cy="780415"/>
          <wp:effectExtent l="0" t="0" r="7620" b="635"/>
          <wp:wrapSquare wrapText="bothSides"/>
          <wp:docPr id="8" name="Obraz 1" descr="logoZS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SH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198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E94"/>
    <w:multiLevelType w:val="hybridMultilevel"/>
    <w:tmpl w:val="2F8C7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C3CAD"/>
    <w:multiLevelType w:val="multilevel"/>
    <w:tmpl w:val="CD7EE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C6678E"/>
    <w:multiLevelType w:val="hybridMultilevel"/>
    <w:tmpl w:val="D506C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21606"/>
    <w:multiLevelType w:val="hybridMultilevel"/>
    <w:tmpl w:val="0ECE481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9352C1E"/>
    <w:multiLevelType w:val="hybridMultilevel"/>
    <w:tmpl w:val="851050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C83C21"/>
    <w:multiLevelType w:val="multilevel"/>
    <w:tmpl w:val="08AA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B53F7"/>
    <w:multiLevelType w:val="hybridMultilevel"/>
    <w:tmpl w:val="88FA70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616ED9"/>
    <w:multiLevelType w:val="hybridMultilevel"/>
    <w:tmpl w:val="0BE4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74CC3"/>
    <w:multiLevelType w:val="hybridMultilevel"/>
    <w:tmpl w:val="2B0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C308B"/>
    <w:multiLevelType w:val="multilevel"/>
    <w:tmpl w:val="0FB6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23846"/>
    <w:multiLevelType w:val="hybridMultilevel"/>
    <w:tmpl w:val="3FFE4B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8C63F2"/>
    <w:multiLevelType w:val="hybridMultilevel"/>
    <w:tmpl w:val="1262B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730C2"/>
    <w:multiLevelType w:val="hybridMultilevel"/>
    <w:tmpl w:val="192022E6"/>
    <w:lvl w:ilvl="0" w:tplc="3D3211A4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E43007"/>
    <w:multiLevelType w:val="multilevel"/>
    <w:tmpl w:val="835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968CA"/>
    <w:multiLevelType w:val="multilevel"/>
    <w:tmpl w:val="C5F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32A92"/>
    <w:multiLevelType w:val="hybridMultilevel"/>
    <w:tmpl w:val="BFDA9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410B1"/>
    <w:multiLevelType w:val="hybridMultilevel"/>
    <w:tmpl w:val="12465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E09C6"/>
    <w:multiLevelType w:val="multilevel"/>
    <w:tmpl w:val="F256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10678"/>
    <w:multiLevelType w:val="hybridMultilevel"/>
    <w:tmpl w:val="39142A04"/>
    <w:lvl w:ilvl="0" w:tplc="40DE01E0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081A80"/>
    <w:multiLevelType w:val="hybridMultilevel"/>
    <w:tmpl w:val="9FBC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E059D"/>
    <w:multiLevelType w:val="multilevel"/>
    <w:tmpl w:val="7FC65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4C5610F"/>
    <w:multiLevelType w:val="hybridMultilevel"/>
    <w:tmpl w:val="AD40069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55BC61BC"/>
    <w:multiLevelType w:val="multilevel"/>
    <w:tmpl w:val="7A6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9536B"/>
    <w:multiLevelType w:val="hybridMultilevel"/>
    <w:tmpl w:val="D4BC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94932"/>
    <w:multiLevelType w:val="multilevel"/>
    <w:tmpl w:val="544075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14141F1"/>
    <w:multiLevelType w:val="hybridMultilevel"/>
    <w:tmpl w:val="DB78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F4ED2"/>
    <w:multiLevelType w:val="hybridMultilevel"/>
    <w:tmpl w:val="8B98B19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73A31447"/>
    <w:multiLevelType w:val="multilevel"/>
    <w:tmpl w:val="C5F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E5D1E"/>
    <w:multiLevelType w:val="multilevel"/>
    <w:tmpl w:val="409C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C5492"/>
    <w:multiLevelType w:val="hybridMultilevel"/>
    <w:tmpl w:val="59FEE812"/>
    <w:lvl w:ilvl="0" w:tplc="7D3CECF8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26"/>
  </w:num>
  <w:num w:numId="5">
    <w:abstractNumId w:val="17"/>
  </w:num>
  <w:num w:numId="6">
    <w:abstractNumId w:val="1"/>
  </w:num>
  <w:num w:numId="7">
    <w:abstractNumId w:val="14"/>
  </w:num>
  <w:num w:numId="8">
    <w:abstractNumId w:val="20"/>
  </w:num>
  <w:num w:numId="9">
    <w:abstractNumId w:val="13"/>
  </w:num>
  <w:num w:numId="10">
    <w:abstractNumId w:val="22"/>
  </w:num>
  <w:num w:numId="11">
    <w:abstractNumId w:val="9"/>
  </w:num>
  <w:num w:numId="12">
    <w:abstractNumId w:val="28"/>
  </w:num>
  <w:num w:numId="13">
    <w:abstractNumId w:val="5"/>
  </w:num>
  <w:num w:numId="14">
    <w:abstractNumId w:val="24"/>
  </w:num>
  <w:num w:numId="15">
    <w:abstractNumId w:val="12"/>
  </w:num>
  <w:num w:numId="16">
    <w:abstractNumId w:val="0"/>
  </w:num>
  <w:num w:numId="17">
    <w:abstractNumId w:val="3"/>
  </w:num>
  <w:num w:numId="18">
    <w:abstractNumId w:val="29"/>
  </w:num>
  <w:num w:numId="19">
    <w:abstractNumId w:val="18"/>
  </w:num>
  <w:num w:numId="20">
    <w:abstractNumId w:val="10"/>
  </w:num>
  <w:num w:numId="21">
    <w:abstractNumId w:val="4"/>
  </w:num>
  <w:num w:numId="22">
    <w:abstractNumId w:val="27"/>
  </w:num>
  <w:num w:numId="23">
    <w:abstractNumId w:val="25"/>
  </w:num>
  <w:num w:numId="24">
    <w:abstractNumId w:val="19"/>
  </w:num>
  <w:num w:numId="25">
    <w:abstractNumId w:val="15"/>
  </w:num>
  <w:num w:numId="26">
    <w:abstractNumId w:val="16"/>
  </w:num>
  <w:num w:numId="27">
    <w:abstractNumId w:val="11"/>
  </w:num>
  <w:num w:numId="28">
    <w:abstractNumId w:val="7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1B"/>
    <w:rsid w:val="00003451"/>
    <w:rsid w:val="00003504"/>
    <w:rsid w:val="00011B36"/>
    <w:rsid w:val="000132E2"/>
    <w:rsid w:val="00014B25"/>
    <w:rsid w:val="000202E4"/>
    <w:rsid w:val="000545A7"/>
    <w:rsid w:val="000559D4"/>
    <w:rsid w:val="000653A1"/>
    <w:rsid w:val="0006658F"/>
    <w:rsid w:val="00073071"/>
    <w:rsid w:val="000913D8"/>
    <w:rsid w:val="00095567"/>
    <w:rsid w:val="00095CEE"/>
    <w:rsid w:val="000979CA"/>
    <w:rsid w:val="000A1522"/>
    <w:rsid w:val="000C1671"/>
    <w:rsid w:val="000C7E8D"/>
    <w:rsid w:val="000E1386"/>
    <w:rsid w:val="000E4DFE"/>
    <w:rsid w:val="001020B4"/>
    <w:rsid w:val="00103701"/>
    <w:rsid w:val="0011447B"/>
    <w:rsid w:val="00122F73"/>
    <w:rsid w:val="00123926"/>
    <w:rsid w:val="00132FF7"/>
    <w:rsid w:val="00137678"/>
    <w:rsid w:val="00137BB5"/>
    <w:rsid w:val="00162D95"/>
    <w:rsid w:val="0016389F"/>
    <w:rsid w:val="00190F75"/>
    <w:rsid w:val="001A07C7"/>
    <w:rsid w:val="001A2B0F"/>
    <w:rsid w:val="001E6EA6"/>
    <w:rsid w:val="001F671C"/>
    <w:rsid w:val="002012EA"/>
    <w:rsid w:val="00207C60"/>
    <w:rsid w:val="00214DEC"/>
    <w:rsid w:val="00244566"/>
    <w:rsid w:val="002506CC"/>
    <w:rsid w:val="00256279"/>
    <w:rsid w:val="002614DF"/>
    <w:rsid w:val="002712DA"/>
    <w:rsid w:val="002713A1"/>
    <w:rsid w:val="00284FD5"/>
    <w:rsid w:val="002869CC"/>
    <w:rsid w:val="002B3B01"/>
    <w:rsid w:val="002E39E0"/>
    <w:rsid w:val="002E6A92"/>
    <w:rsid w:val="00312775"/>
    <w:rsid w:val="0031570D"/>
    <w:rsid w:val="00322A9E"/>
    <w:rsid w:val="00331ECA"/>
    <w:rsid w:val="003527E3"/>
    <w:rsid w:val="00375D8C"/>
    <w:rsid w:val="003809A2"/>
    <w:rsid w:val="0038126E"/>
    <w:rsid w:val="003942E9"/>
    <w:rsid w:val="003B3A21"/>
    <w:rsid w:val="003D21AA"/>
    <w:rsid w:val="003D3A29"/>
    <w:rsid w:val="00401F8B"/>
    <w:rsid w:val="00407538"/>
    <w:rsid w:val="004203B3"/>
    <w:rsid w:val="00423D74"/>
    <w:rsid w:val="0043650A"/>
    <w:rsid w:val="004470FE"/>
    <w:rsid w:val="0045761E"/>
    <w:rsid w:val="0049625E"/>
    <w:rsid w:val="00496A8D"/>
    <w:rsid w:val="004D6428"/>
    <w:rsid w:val="004F4806"/>
    <w:rsid w:val="005059A9"/>
    <w:rsid w:val="005638B1"/>
    <w:rsid w:val="0056568D"/>
    <w:rsid w:val="005700D4"/>
    <w:rsid w:val="005723E1"/>
    <w:rsid w:val="005734C5"/>
    <w:rsid w:val="00576F27"/>
    <w:rsid w:val="005917B4"/>
    <w:rsid w:val="005B5F2D"/>
    <w:rsid w:val="005E2D97"/>
    <w:rsid w:val="005E4B15"/>
    <w:rsid w:val="005F1162"/>
    <w:rsid w:val="0062731E"/>
    <w:rsid w:val="0063300D"/>
    <w:rsid w:val="00643F9A"/>
    <w:rsid w:val="00660EAA"/>
    <w:rsid w:val="006915E7"/>
    <w:rsid w:val="006A009B"/>
    <w:rsid w:val="006A0D92"/>
    <w:rsid w:val="006B0493"/>
    <w:rsid w:val="006D5C94"/>
    <w:rsid w:val="006D7F44"/>
    <w:rsid w:val="007077BC"/>
    <w:rsid w:val="00715073"/>
    <w:rsid w:val="00727A3C"/>
    <w:rsid w:val="0073081E"/>
    <w:rsid w:val="00734526"/>
    <w:rsid w:val="00740A8A"/>
    <w:rsid w:val="00757269"/>
    <w:rsid w:val="00793595"/>
    <w:rsid w:val="007A3019"/>
    <w:rsid w:val="007A4775"/>
    <w:rsid w:val="007A7172"/>
    <w:rsid w:val="007B065E"/>
    <w:rsid w:val="00807587"/>
    <w:rsid w:val="00810976"/>
    <w:rsid w:val="00831C8B"/>
    <w:rsid w:val="00843AD0"/>
    <w:rsid w:val="008479B6"/>
    <w:rsid w:val="00874DA7"/>
    <w:rsid w:val="008A776C"/>
    <w:rsid w:val="008B239A"/>
    <w:rsid w:val="008C2712"/>
    <w:rsid w:val="008E0311"/>
    <w:rsid w:val="009206D3"/>
    <w:rsid w:val="00933265"/>
    <w:rsid w:val="00941FDB"/>
    <w:rsid w:val="009726BD"/>
    <w:rsid w:val="0099661C"/>
    <w:rsid w:val="009C2AE8"/>
    <w:rsid w:val="009D4F92"/>
    <w:rsid w:val="009D5507"/>
    <w:rsid w:val="009F7B97"/>
    <w:rsid w:val="00A041E3"/>
    <w:rsid w:val="00A250AF"/>
    <w:rsid w:val="00A33B8D"/>
    <w:rsid w:val="00A41710"/>
    <w:rsid w:val="00A4477B"/>
    <w:rsid w:val="00A53C23"/>
    <w:rsid w:val="00A644F5"/>
    <w:rsid w:val="00A72472"/>
    <w:rsid w:val="00A7479A"/>
    <w:rsid w:val="00A7775E"/>
    <w:rsid w:val="00AC5807"/>
    <w:rsid w:val="00AD4341"/>
    <w:rsid w:val="00AE0704"/>
    <w:rsid w:val="00B1119B"/>
    <w:rsid w:val="00B1685D"/>
    <w:rsid w:val="00B62642"/>
    <w:rsid w:val="00B90FB6"/>
    <w:rsid w:val="00BA1787"/>
    <w:rsid w:val="00BD05CE"/>
    <w:rsid w:val="00BE219B"/>
    <w:rsid w:val="00BF28C2"/>
    <w:rsid w:val="00C0397E"/>
    <w:rsid w:val="00C3553D"/>
    <w:rsid w:val="00C443BD"/>
    <w:rsid w:val="00C54D6A"/>
    <w:rsid w:val="00C847B7"/>
    <w:rsid w:val="00C93C7A"/>
    <w:rsid w:val="00CC2623"/>
    <w:rsid w:val="00CC620C"/>
    <w:rsid w:val="00CE4A77"/>
    <w:rsid w:val="00CF58F6"/>
    <w:rsid w:val="00D01515"/>
    <w:rsid w:val="00D03D41"/>
    <w:rsid w:val="00D139A1"/>
    <w:rsid w:val="00D401DB"/>
    <w:rsid w:val="00D5197F"/>
    <w:rsid w:val="00D546C5"/>
    <w:rsid w:val="00D56D98"/>
    <w:rsid w:val="00D6409D"/>
    <w:rsid w:val="00D658C7"/>
    <w:rsid w:val="00D80802"/>
    <w:rsid w:val="00D855CE"/>
    <w:rsid w:val="00D90AEA"/>
    <w:rsid w:val="00DD4650"/>
    <w:rsid w:val="00E11A16"/>
    <w:rsid w:val="00E12ABB"/>
    <w:rsid w:val="00E16FE9"/>
    <w:rsid w:val="00E25817"/>
    <w:rsid w:val="00E345FF"/>
    <w:rsid w:val="00E3513E"/>
    <w:rsid w:val="00E377F3"/>
    <w:rsid w:val="00EF45DE"/>
    <w:rsid w:val="00F01CFA"/>
    <w:rsid w:val="00F1729D"/>
    <w:rsid w:val="00F2537C"/>
    <w:rsid w:val="00F3072F"/>
    <w:rsid w:val="00F404E5"/>
    <w:rsid w:val="00F46365"/>
    <w:rsid w:val="00F50639"/>
    <w:rsid w:val="00F50A10"/>
    <w:rsid w:val="00F5375F"/>
    <w:rsid w:val="00F57280"/>
    <w:rsid w:val="00F80F1B"/>
    <w:rsid w:val="00F817F3"/>
    <w:rsid w:val="00F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9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1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3A1"/>
  </w:style>
  <w:style w:type="paragraph" w:styleId="Stopka">
    <w:name w:val="footer"/>
    <w:basedOn w:val="Normalny"/>
    <w:link w:val="StopkaZnak"/>
    <w:uiPriority w:val="99"/>
    <w:unhideWhenUsed/>
    <w:rsid w:val="00271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3A1"/>
  </w:style>
  <w:style w:type="paragraph" w:styleId="NormalnyWeb">
    <w:name w:val="Normal (Web)"/>
    <w:basedOn w:val="Normalny"/>
    <w:uiPriority w:val="99"/>
    <w:unhideWhenUsed/>
    <w:rsid w:val="006915E7"/>
    <w:pPr>
      <w:spacing w:before="100" w:beforeAutospacing="1" w:after="100" w:afterAutospacing="1"/>
    </w:pPr>
    <w:rPr>
      <w:lang w:val="pl-PL" w:eastAsia="pl-PL" w:bidi="bo-CN"/>
    </w:rPr>
  </w:style>
  <w:style w:type="paragraph" w:customStyle="1" w:styleId="Noparagraphstyle">
    <w:name w:val="[No paragraph style]"/>
    <w:rsid w:val="00E16F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7A3C"/>
    <w:rPr>
      <w:color w:val="0000FF"/>
      <w:u w:val="single"/>
    </w:rPr>
  </w:style>
  <w:style w:type="paragraph" w:customStyle="1" w:styleId="Default">
    <w:name w:val="Default"/>
    <w:rsid w:val="00BA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9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1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3A1"/>
  </w:style>
  <w:style w:type="paragraph" w:styleId="Stopka">
    <w:name w:val="footer"/>
    <w:basedOn w:val="Normalny"/>
    <w:link w:val="StopkaZnak"/>
    <w:uiPriority w:val="99"/>
    <w:unhideWhenUsed/>
    <w:rsid w:val="00271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3A1"/>
  </w:style>
  <w:style w:type="paragraph" w:styleId="NormalnyWeb">
    <w:name w:val="Normal (Web)"/>
    <w:basedOn w:val="Normalny"/>
    <w:uiPriority w:val="99"/>
    <w:unhideWhenUsed/>
    <w:rsid w:val="006915E7"/>
    <w:pPr>
      <w:spacing w:before="100" w:beforeAutospacing="1" w:after="100" w:afterAutospacing="1"/>
    </w:pPr>
    <w:rPr>
      <w:lang w:val="pl-PL" w:eastAsia="pl-PL" w:bidi="bo-CN"/>
    </w:rPr>
  </w:style>
  <w:style w:type="paragraph" w:customStyle="1" w:styleId="Noparagraphstyle">
    <w:name w:val="[No paragraph style]"/>
    <w:rsid w:val="00E16F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7A3C"/>
    <w:rPr>
      <w:color w:val="0000FF"/>
      <w:u w:val="single"/>
    </w:rPr>
  </w:style>
  <w:style w:type="paragraph" w:customStyle="1" w:styleId="Default">
    <w:name w:val="Default"/>
    <w:rsid w:val="00BA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09F0-68C2-48F2-B746-A99EB129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</cp:lastModifiedBy>
  <cp:revision>3</cp:revision>
  <cp:lastPrinted>2025-01-07T13:06:00Z</cp:lastPrinted>
  <dcterms:created xsi:type="dcterms:W3CDTF">2024-12-19T12:33:00Z</dcterms:created>
  <dcterms:modified xsi:type="dcterms:W3CDTF">2025-01-07T13:11:00Z</dcterms:modified>
</cp:coreProperties>
</file>